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00"/>
        <w:gridCol w:w="1710"/>
        <w:gridCol w:w="1942"/>
        <w:gridCol w:w="1701"/>
        <w:gridCol w:w="137"/>
        <w:gridCol w:w="1530"/>
      </w:tblGrid>
      <w:tr w:rsidR="00D0000E" w:rsidRPr="00BA5441" w:rsidTr="00D53C9B">
        <w:trPr>
          <w:cantSplit/>
        </w:trPr>
        <w:tc>
          <w:tcPr>
            <w:tcW w:w="9720" w:type="dxa"/>
            <w:gridSpan w:val="6"/>
          </w:tcPr>
          <w:p w:rsidR="00D0000E" w:rsidRPr="00BA5441" w:rsidRDefault="00D0000E" w:rsidP="00584BE3">
            <w:pPr>
              <w:rPr>
                <w:rFonts w:ascii="Times New Roman" w:hAnsi="Times New Roman"/>
                <w:lang w:val="en-GB"/>
              </w:rPr>
            </w:pPr>
          </w:p>
          <w:p w:rsidR="00D0000E" w:rsidRPr="00D53C9B" w:rsidRDefault="00D0000E" w:rsidP="00584BE3">
            <w:pPr>
              <w:tabs>
                <w:tab w:val="center" w:pos="4560"/>
              </w:tabs>
              <w:rPr>
                <w:rFonts w:ascii="Times New Roman" w:hAnsi="Times New Roman"/>
                <w:b/>
                <w:sz w:val="28"/>
                <w:szCs w:val="28"/>
                <w:lang w:val="en-GB"/>
              </w:rPr>
            </w:pPr>
            <w:r w:rsidRPr="00BA5441">
              <w:rPr>
                <w:rFonts w:ascii="Times New Roman" w:hAnsi="Times New Roman"/>
                <w:lang w:val="en-GB"/>
              </w:rPr>
              <w:tab/>
            </w:r>
            <w:r w:rsidRPr="00D53C9B">
              <w:rPr>
                <w:rFonts w:ascii="Times New Roman" w:hAnsi="Times New Roman"/>
                <w:b/>
                <w:sz w:val="28"/>
                <w:szCs w:val="28"/>
                <w:lang w:val="en-GB"/>
              </w:rPr>
              <w:t xml:space="preserve">SAULT COLLEGE OF APPLIED ARTS </w:t>
            </w:r>
            <w:smartTag w:uri="urn:schemas-microsoft-com:office:smarttags" w:element="stockticker">
              <w:r w:rsidRPr="00D53C9B">
                <w:rPr>
                  <w:rFonts w:ascii="Times New Roman" w:hAnsi="Times New Roman"/>
                  <w:b/>
                  <w:sz w:val="28"/>
                  <w:szCs w:val="28"/>
                  <w:lang w:val="en-GB"/>
                </w:rPr>
                <w:t>AND</w:t>
              </w:r>
            </w:smartTag>
            <w:r w:rsidRPr="00D53C9B">
              <w:rPr>
                <w:rFonts w:ascii="Times New Roman" w:hAnsi="Times New Roman"/>
                <w:b/>
                <w:sz w:val="28"/>
                <w:szCs w:val="28"/>
                <w:lang w:val="en-GB"/>
              </w:rPr>
              <w:t xml:space="preserve"> TECHNOLOGY</w:t>
            </w:r>
          </w:p>
          <w:p w:rsidR="00D0000E" w:rsidRPr="00D53C9B" w:rsidRDefault="00D0000E" w:rsidP="00584BE3">
            <w:pPr>
              <w:rPr>
                <w:rFonts w:ascii="Times New Roman" w:hAnsi="Times New Roman"/>
                <w:b/>
                <w:sz w:val="28"/>
                <w:szCs w:val="28"/>
                <w:lang w:val="en-GB"/>
              </w:rPr>
            </w:pPr>
          </w:p>
          <w:p w:rsidR="00D0000E" w:rsidRPr="00D53C9B" w:rsidRDefault="00D0000E" w:rsidP="00584BE3">
            <w:pPr>
              <w:tabs>
                <w:tab w:val="center" w:pos="4560"/>
              </w:tabs>
              <w:rPr>
                <w:rFonts w:ascii="Times New Roman" w:hAnsi="Times New Roman"/>
                <w:sz w:val="28"/>
                <w:szCs w:val="28"/>
                <w:lang w:val="en-GB"/>
              </w:rPr>
            </w:pPr>
            <w:r w:rsidRPr="00D53C9B">
              <w:rPr>
                <w:rFonts w:ascii="Times New Roman" w:hAnsi="Times New Roman"/>
                <w:b/>
                <w:sz w:val="28"/>
                <w:szCs w:val="28"/>
                <w:lang w:val="en-GB"/>
              </w:rPr>
              <w:tab/>
              <w:t xml:space="preserve">SAULT </w:t>
            </w:r>
            <w:smartTag w:uri="urn:schemas-microsoft-com:office:smarttags" w:element="stockticker">
              <w:r w:rsidRPr="00D53C9B">
                <w:rPr>
                  <w:rFonts w:ascii="Times New Roman" w:hAnsi="Times New Roman"/>
                  <w:b/>
                  <w:sz w:val="28"/>
                  <w:szCs w:val="28"/>
                  <w:lang w:val="en-GB"/>
                </w:rPr>
                <w:t>STE</w:t>
              </w:r>
            </w:smartTag>
            <w:r w:rsidRPr="00D53C9B">
              <w:rPr>
                <w:rFonts w:ascii="Times New Roman" w:hAnsi="Times New Roman"/>
                <w:b/>
                <w:sz w:val="28"/>
                <w:szCs w:val="28"/>
                <w:lang w:val="en-GB"/>
              </w:rPr>
              <w:t>. MARIE, ONTARIO</w:t>
            </w:r>
          </w:p>
          <w:p w:rsidR="00D0000E" w:rsidRPr="00D53C9B" w:rsidRDefault="00D0000E" w:rsidP="00584BE3">
            <w:pPr>
              <w:jc w:val="center"/>
              <w:rPr>
                <w:rFonts w:ascii="Times New Roman" w:hAnsi="Times New Roman"/>
                <w:sz w:val="28"/>
                <w:szCs w:val="28"/>
              </w:rPr>
            </w:pPr>
          </w:p>
          <w:p w:rsidR="00D0000E" w:rsidRPr="00BA5441" w:rsidRDefault="00290C1C" w:rsidP="00584BE3">
            <w:pPr>
              <w:jc w:val="center"/>
              <w:rPr>
                <w:rFonts w:ascii="Times New Roman" w:hAnsi="Times New Roman"/>
                <w:lang w:val="en-GB"/>
              </w:rPr>
            </w:pPr>
            <w:r>
              <w:rPr>
                <w:noProof/>
                <w:lang w:eastAsia="en-CA"/>
              </w:rPr>
              <w:drawing>
                <wp:inline distT="0" distB="0" distL="0" distR="0" wp14:anchorId="0C607925" wp14:editId="6C1426E1">
                  <wp:extent cx="735965" cy="107061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5965" cy="1070610"/>
                          </a:xfrm>
                          <a:prstGeom prst="rect">
                            <a:avLst/>
                          </a:prstGeom>
                          <a:noFill/>
                          <a:ln w="9525">
                            <a:noFill/>
                            <a:miter lim="800000"/>
                            <a:headEnd/>
                            <a:tailEnd/>
                          </a:ln>
                        </pic:spPr>
                      </pic:pic>
                    </a:graphicData>
                  </a:graphic>
                </wp:inline>
              </w:drawing>
            </w:r>
          </w:p>
          <w:p w:rsidR="00D53C9B" w:rsidRDefault="00D53C9B" w:rsidP="00584BE3">
            <w:pPr>
              <w:pStyle w:val="Heading1"/>
              <w:rPr>
                <w:szCs w:val="24"/>
                <w:u w:val="none"/>
              </w:rPr>
            </w:pPr>
          </w:p>
          <w:p w:rsidR="00290C1C" w:rsidRPr="00290C1C" w:rsidRDefault="00290C1C" w:rsidP="00290C1C">
            <w:pPr>
              <w:rPr>
                <w:lang w:val="en-GB"/>
              </w:rPr>
            </w:pPr>
          </w:p>
          <w:p w:rsidR="00D0000E" w:rsidRPr="00BA5441" w:rsidRDefault="00D0000E" w:rsidP="00584BE3">
            <w:pPr>
              <w:pStyle w:val="Heading1"/>
              <w:rPr>
                <w:szCs w:val="24"/>
                <w:u w:val="none"/>
              </w:rPr>
            </w:pPr>
            <w:proofErr w:type="gramStart"/>
            <w:r w:rsidRPr="00BA5441">
              <w:rPr>
                <w:szCs w:val="24"/>
                <w:u w:val="none"/>
              </w:rPr>
              <w:t>COURSE  OUTLINE</w:t>
            </w:r>
            <w:proofErr w:type="gramEnd"/>
          </w:p>
          <w:p w:rsidR="00D0000E" w:rsidRPr="00BA5441" w:rsidRDefault="00D0000E" w:rsidP="00584BE3">
            <w:pPr>
              <w:rPr>
                <w:rFonts w:ascii="Times New Roman" w:hAnsi="Times New Roman"/>
              </w:rPr>
            </w:pPr>
          </w:p>
        </w:tc>
      </w:tr>
      <w:tr w:rsidR="00D0000E" w:rsidRPr="00BA5441" w:rsidTr="00D53C9B">
        <w:trPr>
          <w:cantSplit/>
        </w:trPr>
        <w:tc>
          <w:tcPr>
            <w:tcW w:w="2700"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COURSE TITLE:</w:t>
            </w:r>
          </w:p>
          <w:p w:rsidR="00D0000E" w:rsidRPr="00BA5441" w:rsidRDefault="00D0000E" w:rsidP="00584BE3">
            <w:pPr>
              <w:rPr>
                <w:rFonts w:ascii="Times New Roman" w:hAnsi="Times New Roman"/>
                <w:b/>
              </w:rPr>
            </w:pPr>
          </w:p>
        </w:tc>
        <w:tc>
          <w:tcPr>
            <w:tcW w:w="7020" w:type="dxa"/>
            <w:gridSpan w:val="5"/>
          </w:tcPr>
          <w:p w:rsidR="00D0000E" w:rsidRPr="00BA5441" w:rsidRDefault="00D0000E">
            <w:pPr>
              <w:rPr>
                <w:rFonts w:ascii="Times New Roman" w:hAnsi="Times New Roman"/>
              </w:rPr>
            </w:pPr>
            <w:r w:rsidRPr="00BA5441">
              <w:rPr>
                <w:rFonts w:ascii="Times New Roman" w:hAnsi="Times New Roman"/>
              </w:rPr>
              <w:t>Professional Growth III</w:t>
            </w:r>
          </w:p>
        </w:tc>
      </w:tr>
      <w:tr w:rsidR="00D0000E" w:rsidRPr="00BA5441" w:rsidTr="00D53C9B">
        <w:tc>
          <w:tcPr>
            <w:tcW w:w="2700"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CODE NO. :</w:t>
            </w:r>
          </w:p>
          <w:p w:rsidR="00D0000E" w:rsidRPr="00BA5441" w:rsidRDefault="00D0000E" w:rsidP="00584BE3">
            <w:pPr>
              <w:rPr>
                <w:rFonts w:ascii="Times New Roman" w:hAnsi="Times New Roman"/>
                <w:b/>
              </w:rPr>
            </w:pPr>
          </w:p>
        </w:tc>
        <w:tc>
          <w:tcPr>
            <w:tcW w:w="3652" w:type="dxa"/>
            <w:gridSpan w:val="2"/>
          </w:tcPr>
          <w:p w:rsidR="00D0000E" w:rsidRPr="00BA5441" w:rsidRDefault="00D0000E" w:rsidP="00584BE3">
            <w:pPr>
              <w:rPr>
                <w:rFonts w:ascii="Times New Roman" w:hAnsi="Times New Roman"/>
              </w:rPr>
            </w:pPr>
            <w:r w:rsidRPr="00BA5441">
              <w:rPr>
                <w:rFonts w:ascii="Times New Roman" w:hAnsi="Times New Roman"/>
              </w:rPr>
              <w:t>NURS 3056</w:t>
            </w:r>
          </w:p>
        </w:tc>
        <w:tc>
          <w:tcPr>
            <w:tcW w:w="1701" w:type="dxa"/>
          </w:tcPr>
          <w:p w:rsidR="00D0000E" w:rsidRPr="00BA5441" w:rsidRDefault="00D0000E" w:rsidP="00584BE3">
            <w:pPr>
              <w:rPr>
                <w:rFonts w:ascii="Times New Roman" w:hAnsi="Times New Roman"/>
                <w:b/>
              </w:rPr>
            </w:pPr>
            <w:r w:rsidRPr="00BA5441">
              <w:rPr>
                <w:rFonts w:ascii="Times New Roman" w:hAnsi="Times New Roman"/>
                <w:b/>
                <w:lang w:val="en-GB"/>
              </w:rPr>
              <w:t>SEMESTER:</w:t>
            </w:r>
          </w:p>
        </w:tc>
        <w:tc>
          <w:tcPr>
            <w:tcW w:w="1667" w:type="dxa"/>
            <w:gridSpan w:val="2"/>
          </w:tcPr>
          <w:p w:rsidR="00D0000E" w:rsidRPr="00BA5441" w:rsidRDefault="00D0000E" w:rsidP="00584BE3">
            <w:pPr>
              <w:rPr>
                <w:rFonts w:ascii="Times New Roman" w:hAnsi="Times New Roman"/>
              </w:rPr>
            </w:pPr>
            <w:r w:rsidRPr="00BA5441">
              <w:rPr>
                <w:rFonts w:ascii="Times New Roman" w:hAnsi="Times New Roman"/>
              </w:rPr>
              <w:t>5</w:t>
            </w:r>
          </w:p>
        </w:tc>
      </w:tr>
      <w:tr w:rsidR="00D0000E" w:rsidRPr="00BA5441" w:rsidTr="00D53C9B">
        <w:trPr>
          <w:cantSplit/>
        </w:trPr>
        <w:tc>
          <w:tcPr>
            <w:tcW w:w="2700"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PROGRAM:</w:t>
            </w:r>
          </w:p>
          <w:p w:rsidR="00D0000E" w:rsidRPr="00BA5441" w:rsidRDefault="00D0000E" w:rsidP="00584BE3">
            <w:pPr>
              <w:rPr>
                <w:rFonts w:ascii="Times New Roman" w:hAnsi="Times New Roman"/>
              </w:rPr>
            </w:pPr>
          </w:p>
        </w:tc>
        <w:tc>
          <w:tcPr>
            <w:tcW w:w="7020" w:type="dxa"/>
            <w:gridSpan w:val="5"/>
          </w:tcPr>
          <w:p w:rsidR="00D0000E" w:rsidRPr="00BA5441" w:rsidRDefault="00D0000E" w:rsidP="00584BE3">
            <w:pPr>
              <w:rPr>
                <w:rFonts w:ascii="Times New Roman" w:hAnsi="Times New Roman"/>
              </w:rPr>
            </w:pPr>
            <w:r w:rsidRPr="00BA5441">
              <w:rPr>
                <w:rFonts w:ascii="Times New Roman" w:hAnsi="Times New Roman"/>
              </w:rPr>
              <w:t xml:space="preserve">Collaborative </w:t>
            </w:r>
            <w:proofErr w:type="spellStart"/>
            <w:r w:rsidRPr="00BA5441">
              <w:rPr>
                <w:rFonts w:ascii="Times New Roman" w:hAnsi="Times New Roman"/>
              </w:rPr>
              <w:t>BScN</w:t>
            </w:r>
            <w:proofErr w:type="spellEnd"/>
          </w:p>
        </w:tc>
      </w:tr>
      <w:tr w:rsidR="00D0000E" w:rsidRPr="00BA5441" w:rsidTr="00D53C9B">
        <w:trPr>
          <w:cantSplit/>
        </w:trPr>
        <w:tc>
          <w:tcPr>
            <w:tcW w:w="2700"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AUTHOR:</w:t>
            </w:r>
          </w:p>
          <w:p w:rsidR="00D0000E" w:rsidRPr="00BA5441" w:rsidRDefault="00D0000E" w:rsidP="00584BE3">
            <w:pPr>
              <w:rPr>
                <w:rFonts w:ascii="Times New Roman" w:hAnsi="Times New Roman"/>
              </w:rPr>
            </w:pPr>
          </w:p>
        </w:tc>
        <w:tc>
          <w:tcPr>
            <w:tcW w:w="7020" w:type="dxa"/>
            <w:gridSpan w:val="5"/>
          </w:tcPr>
          <w:p w:rsidR="00D0000E" w:rsidRPr="00BA5441" w:rsidRDefault="00D0000E" w:rsidP="00584BE3">
            <w:pPr>
              <w:rPr>
                <w:rFonts w:ascii="Times New Roman" w:hAnsi="Times New Roman"/>
              </w:rPr>
            </w:pPr>
            <w:r w:rsidRPr="00BA5441">
              <w:rPr>
                <w:rFonts w:ascii="Times New Roman" w:hAnsi="Times New Roman"/>
              </w:rPr>
              <w:t>Wendy Fostey</w:t>
            </w:r>
            <w:r w:rsidR="00365817">
              <w:rPr>
                <w:rFonts w:ascii="Times New Roman" w:hAnsi="Times New Roman"/>
              </w:rPr>
              <w:t xml:space="preserve"> with</w:t>
            </w:r>
            <w:r w:rsidR="00181415">
              <w:rPr>
                <w:rFonts w:ascii="Times New Roman" w:hAnsi="Times New Roman"/>
              </w:rPr>
              <w:t xml:space="preserve"> </w:t>
            </w:r>
            <w:r w:rsidR="00F529A9">
              <w:rPr>
                <w:rFonts w:ascii="Times New Roman" w:hAnsi="Times New Roman"/>
              </w:rPr>
              <w:t xml:space="preserve">partners in collaborative </w:t>
            </w:r>
            <w:proofErr w:type="spellStart"/>
            <w:r w:rsidR="00F529A9">
              <w:rPr>
                <w:rFonts w:ascii="Times New Roman" w:hAnsi="Times New Roman"/>
              </w:rPr>
              <w:t>BScN</w:t>
            </w:r>
            <w:proofErr w:type="spellEnd"/>
            <w:r w:rsidR="00F529A9">
              <w:rPr>
                <w:rFonts w:ascii="Times New Roman" w:hAnsi="Times New Roman"/>
              </w:rPr>
              <w:t xml:space="preserve"> education</w:t>
            </w:r>
            <w:r w:rsidRPr="00BA5441">
              <w:rPr>
                <w:rFonts w:ascii="Times New Roman" w:hAnsi="Times New Roman"/>
              </w:rPr>
              <w:t xml:space="preserve">   </w:t>
            </w:r>
          </w:p>
          <w:p w:rsidR="00D0000E" w:rsidRPr="00BA5441" w:rsidRDefault="00D0000E" w:rsidP="00584BE3">
            <w:pPr>
              <w:rPr>
                <w:rFonts w:ascii="Times New Roman" w:hAnsi="Times New Roman"/>
              </w:rPr>
            </w:pPr>
          </w:p>
        </w:tc>
      </w:tr>
      <w:tr w:rsidR="00D0000E" w:rsidRPr="00BA5441" w:rsidTr="00D53C9B">
        <w:tc>
          <w:tcPr>
            <w:tcW w:w="2700"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DATE:</w:t>
            </w:r>
          </w:p>
          <w:p w:rsidR="00D0000E" w:rsidRPr="00BA5441" w:rsidRDefault="00D0000E" w:rsidP="00584BE3">
            <w:pPr>
              <w:rPr>
                <w:rFonts w:ascii="Times New Roman" w:hAnsi="Times New Roman"/>
              </w:rPr>
            </w:pPr>
          </w:p>
        </w:tc>
        <w:tc>
          <w:tcPr>
            <w:tcW w:w="1710" w:type="dxa"/>
          </w:tcPr>
          <w:p w:rsidR="00D0000E" w:rsidRPr="00BA5441" w:rsidRDefault="00D0000E" w:rsidP="00F529A9">
            <w:pPr>
              <w:rPr>
                <w:rFonts w:ascii="Times New Roman" w:hAnsi="Times New Roman"/>
              </w:rPr>
            </w:pPr>
            <w:r w:rsidRPr="00BA5441">
              <w:rPr>
                <w:rFonts w:ascii="Times New Roman" w:hAnsi="Times New Roman"/>
              </w:rPr>
              <w:t>Sept, 201</w:t>
            </w:r>
            <w:r w:rsidR="00F529A9">
              <w:rPr>
                <w:rFonts w:ascii="Times New Roman" w:hAnsi="Times New Roman"/>
              </w:rPr>
              <w:t>3</w:t>
            </w:r>
          </w:p>
        </w:tc>
        <w:tc>
          <w:tcPr>
            <w:tcW w:w="3780" w:type="dxa"/>
            <w:gridSpan w:val="3"/>
          </w:tcPr>
          <w:p w:rsidR="00D0000E" w:rsidRPr="00BA5441" w:rsidRDefault="00D0000E" w:rsidP="00584BE3">
            <w:pPr>
              <w:rPr>
                <w:rFonts w:ascii="Times New Roman" w:hAnsi="Times New Roman"/>
              </w:rPr>
            </w:pPr>
            <w:r w:rsidRPr="00BA5441">
              <w:rPr>
                <w:rFonts w:ascii="Times New Roman" w:hAnsi="Times New Roman"/>
                <w:b/>
                <w:lang w:val="en-GB"/>
              </w:rPr>
              <w:t>PREVIOUS OUTLINE DATED:</w:t>
            </w:r>
          </w:p>
        </w:tc>
        <w:tc>
          <w:tcPr>
            <w:tcW w:w="1530" w:type="dxa"/>
          </w:tcPr>
          <w:p w:rsidR="00D0000E" w:rsidRPr="00BA5441" w:rsidRDefault="00D0000E" w:rsidP="00F529A9">
            <w:pPr>
              <w:rPr>
                <w:rFonts w:ascii="Times New Roman" w:hAnsi="Times New Roman"/>
              </w:rPr>
            </w:pPr>
            <w:r w:rsidRPr="00BA5441">
              <w:rPr>
                <w:rFonts w:ascii="Times New Roman" w:hAnsi="Times New Roman"/>
              </w:rPr>
              <w:t>June, 201</w:t>
            </w:r>
            <w:r w:rsidR="00F529A9">
              <w:rPr>
                <w:rFonts w:ascii="Times New Roman" w:hAnsi="Times New Roman"/>
              </w:rPr>
              <w:t>2</w:t>
            </w:r>
          </w:p>
        </w:tc>
      </w:tr>
      <w:tr w:rsidR="00D0000E" w:rsidRPr="00BA5441" w:rsidTr="00D53C9B">
        <w:trPr>
          <w:cantSplit/>
        </w:trPr>
        <w:tc>
          <w:tcPr>
            <w:tcW w:w="2700" w:type="dxa"/>
          </w:tcPr>
          <w:p w:rsidR="00D0000E" w:rsidRPr="00BA5441" w:rsidRDefault="00D0000E" w:rsidP="00584BE3">
            <w:pPr>
              <w:rPr>
                <w:rFonts w:ascii="Times New Roman" w:hAnsi="Times New Roman"/>
              </w:rPr>
            </w:pPr>
            <w:r w:rsidRPr="00BA5441">
              <w:rPr>
                <w:rFonts w:ascii="Times New Roman" w:hAnsi="Times New Roman"/>
                <w:b/>
                <w:lang w:val="en-GB"/>
              </w:rPr>
              <w:t>APPROVED:</w:t>
            </w:r>
          </w:p>
        </w:tc>
        <w:tc>
          <w:tcPr>
            <w:tcW w:w="5490" w:type="dxa"/>
            <w:gridSpan w:val="4"/>
          </w:tcPr>
          <w:p w:rsidR="00D0000E" w:rsidRPr="00BA5441" w:rsidRDefault="00FB1439" w:rsidP="00584BE3">
            <w:pPr>
              <w:jc w:val="center"/>
              <w:rPr>
                <w:rFonts w:ascii="Times New Roman" w:hAnsi="Times New Roman"/>
              </w:rPr>
            </w:pPr>
            <w:r>
              <w:t>“Marilyn King”</w:t>
            </w:r>
          </w:p>
        </w:tc>
        <w:tc>
          <w:tcPr>
            <w:tcW w:w="1530" w:type="dxa"/>
          </w:tcPr>
          <w:p w:rsidR="00D0000E" w:rsidRPr="00BA5441" w:rsidRDefault="00FB1439" w:rsidP="00584BE3">
            <w:pPr>
              <w:rPr>
                <w:rFonts w:ascii="Times New Roman" w:hAnsi="Times New Roman"/>
              </w:rPr>
            </w:pPr>
            <w:r>
              <w:t>Aug. 2013</w:t>
            </w:r>
            <w:bookmarkStart w:id="0" w:name="_GoBack"/>
            <w:bookmarkEnd w:id="0"/>
          </w:p>
        </w:tc>
      </w:tr>
      <w:tr w:rsidR="00D0000E" w:rsidRPr="00BA5441" w:rsidTr="00D53C9B">
        <w:trPr>
          <w:cantSplit/>
        </w:trPr>
        <w:tc>
          <w:tcPr>
            <w:tcW w:w="2700" w:type="dxa"/>
          </w:tcPr>
          <w:p w:rsidR="00D0000E" w:rsidRPr="00BA5441" w:rsidRDefault="00D0000E" w:rsidP="00584BE3">
            <w:pPr>
              <w:rPr>
                <w:rFonts w:ascii="Times New Roman" w:hAnsi="Times New Roman"/>
              </w:rPr>
            </w:pPr>
          </w:p>
        </w:tc>
        <w:tc>
          <w:tcPr>
            <w:tcW w:w="5490" w:type="dxa"/>
            <w:gridSpan w:val="4"/>
          </w:tcPr>
          <w:p w:rsidR="00D0000E" w:rsidRPr="00BA5441" w:rsidRDefault="00D0000E" w:rsidP="00584BE3">
            <w:pPr>
              <w:pStyle w:val="Heading2"/>
              <w:rPr>
                <w:szCs w:val="24"/>
                <w:lang w:val="en-US"/>
              </w:rPr>
            </w:pPr>
            <w:r w:rsidRPr="00BA5441">
              <w:rPr>
                <w:szCs w:val="24"/>
                <w:lang w:val="en-US"/>
              </w:rPr>
              <w:t>__________________________________</w:t>
            </w:r>
          </w:p>
          <w:p w:rsidR="00D0000E" w:rsidRPr="00BA5441" w:rsidRDefault="00D0000E" w:rsidP="00584BE3">
            <w:pPr>
              <w:pStyle w:val="Heading2"/>
              <w:rPr>
                <w:szCs w:val="24"/>
                <w:lang w:val="en-US"/>
              </w:rPr>
            </w:pPr>
            <w:r w:rsidRPr="00BA5441">
              <w:rPr>
                <w:szCs w:val="24"/>
                <w:lang w:val="en-US"/>
              </w:rPr>
              <w:t>CHAIR</w:t>
            </w:r>
            <w:r w:rsidR="00D53C9B">
              <w:rPr>
                <w:szCs w:val="24"/>
                <w:lang w:val="en-US"/>
              </w:rPr>
              <w:t>, HEALTH PROGRAMS</w:t>
            </w:r>
          </w:p>
        </w:tc>
        <w:tc>
          <w:tcPr>
            <w:tcW w:w="1530"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_________</w:t>
            </w:r>
          </w:p>
          <w:p w:rsidR="00D0000E" w:rsidRPr="00BA5441" w:rsidRDefault="00D0000E" w:rsidP="00584BE3">
            <w:pPr>
              <w:jc w:val="center"/>
              <w:rPr>
                <w:rFonts w:ascii="Times New Roman" w:hAnsi="Times New Roman"/>
              </w:rPr>
            </w:pPr>
            <w:r w:rsidRPr="00BA5441">
              <w:rPr>
                <w:rFonts w:ascii="Times New Roman" w:hAnsi="Times New Roman"/>
                <w:b/>
                <w:lang w:val="en-GB"/>
              </w:rPr>
              <w:t>DATE</w:t>
            </w:r>
          </w:p>
        </w:tc>
      </w:tr>
      <w:tr w:rsidR="00D0000E" w:rsidRPr="00BA5441" w:rsidTr="00D53C9B">
        <w:trPr>
          <w:cantSplit/>
        </w:trPr>
        <w:tc>
          <w:tcPr>
            <w:tcW w:w="2700"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TOTAL CREDITS:</w:t>
            </w:r>
          </w:p>
          <w:p w:rsidR="00D0000E" w:rsidRPr="00BA5441" w:rsidRDefault="00D0000E" w:rsidP="00584BE3">
            <w:pPr>
              <w:rPr>
                <w:rFonts w:ascii="Times New Roman" w:hAnsi="Times New Roman"/>
              </w:rPr>
            </w:pPr>
          </w:p>
        </w:tc>
        <w:tc>
          <w:tcPr>
            <w:tcW w:w="7020" w:type="dxa"/>
            <w:gridSpan w:val="5"/>
          </w:tcPr>
          <w:p w:rsidR="00D0000E" w:rsidRPr="00BA5441" w:rsidRDefault="00D0000E" w:rsidP="00584BE3">
            <w:pPr>
              <w:rPr>
                <w:rFonts w:ascii="Times New Roman" w:hAnsi="Times New Roman"/>
              </w:rPr>
            </w:pPr>
            <w:r w:rsidRPr="00BA5441">
              <w:rPr>
                <w:rFonts w:ascii="Times New Roman" w:hAnsi="Times New Roman"/>
              </w:rPr>
              <w:t>3</w:t>
            </w:r>
          </w:p>
        </w:tc>
      </w:tr>
      <w:tr w:rsidR="00D0000E" w:rsidRPr="00BA5441" w:rsidTr="00D53C9B">
        <w:trPr>
          <w:cantSplit/>
        </w:trPr>
        <w:tc>
          <w:tcPr>
            <w:tcW w:w="2700"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PREREQUISITE(S):</w:t>
            </w:r>
          </w:p>
          <w:p w:rsidR="00D0000E" w:rsidRPr="00BA5441" w:rsidRDefault="00D0000E" w:rsidP="00584BE3">
            <w:pPr>
              <w:rPr>
                <w:rFonts w:ascii="Times New Roman" w:hAnsi="Times New Roman"/>
              </w:rPr>
            </w:pPr>
          </w:p>
        </w:tc>
        <w:tc>
          <w:tcPr>
            <w:tcW w:w="7020" w:type="dxa"/>
            <w:gridSpan w:val="5"/>
          </w:tcPr>
          <w:p w:rsidR="00D0000E" w:rsidRPr="00BA5441" w:rsidRDefault="00D0000E" w:rsidP="00584BE3">
            <w:pPr>
              <w:rPr>
                <w:rFonts w:ascii="Times New Roman" w:hAnsi="Times New Roman"/>
              </w:rPr>
            </w:pPr>
            <w:r w:rsidRPr="00BA5441">
              <w:rPr>
                <w:rFonts w:ascii="Times New Roman" w:hAnsi="Times New Roman"/>
              </w:rPr>
              <w:t>NURS 2057</w:t>
            </w:r>
          </w:p>
          <w:p w:rsidR="00D0000E" w:rsidRPr="00BA5441" w:rsidRDefault="00D0000E" w:rsidP="00584BE3">
            <w:pPr>
              <w:rPr>
                <w:rFonts w:ascii="Times New Roman" w:hAnsi="Times New Roman"/>
              </w:rPr>
            </w:pPr>
            <w:r w:rsidRPr="00BA5441">
              <w:rPr>
                <w:rFonts w:ascii="Times New Roman" w:hAnsi="Times New Roman"/>
              </w:rPr>
              <w:t xml:space="preserve">Recommended Co-requisite:  Clinical Practice Course </w:t>
            </w:r>
          </w:p>
          <w:p w:rsidR="00D0000E" w:rsidRPr="00BA5441" w:rsidRDefault="00D0000E" w:rsidP="00584BE3">
            <w:pPr>
              <w:rPr>
                <w:rFonts w:ascii="Times New Roman" w:hAnsi="Times New Roman"/>
              </w:rPr>
            </w:pPr>
          </w:p>
        </w:tc>
      </w:tr>
      <w:tr w:rsidR="00D0000E" w:rsidRPr="00BA5441" w:rsidTr="00D53C9B">
        <w:trPr>
          <w:cantSplit/>
        </w:trPr>
        <w:tc>
          <w:tcPr>
            <w:tcW w:w="2700"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HOURS/WEEK:</w:t>
            </w:r>
          </w:p>
          <w:p w:rsidR="00D0000E" w:rsidRPr="00BA5441" w:rsidRDefault="00D0000E" w:rsidP="00584BE3">
            <w:pPr>
              <w:rPr>
                <w:rFonts w:ascii="Times New Roman" w:hAnsi="Times New Roman"/>
              </w:rPr>
            </w:pPr>
          </w:p>
        </w:tc>
        <w:tc>
          <w:tcPr>
            <w:tcW w:w="7020" w:type="dxa"/>
            <w:gridSpan w:val="5"/>
          </w:tcPr>
          <w:p w:rsidR="00D0000E" w:rsidRPr="00BA5441" w:rsidRDefault="00D0000E" w:rsidP="00584BE3">
            <w:pPr>
              <w:rPr>
                <w:rFonts w:ascii="Times New Roman" w:hAnsi="Times New Roman"/>
              </w:rPr>
            </w:pPr>
            <w:r w:rsidRPr="00BA5441">
              <w:rPr>
                <w:rFonts w:ascii="Times New Roman" w:hAnsi="Times New Roman"/>
              </w:rPr>
              <w:t>3</w:t>
            </w:r>
          </w:p>
        </w:tc>
      </w:tr>
      <w:tr w:rsidR="00D0000E" w:rsidRPr="00BA5441" w:rsidTr="00D53C9B">
        <w:trPr>
          <w:cantSplit/>
        </w:trPr>
        <w:tc>
          <w:tcPr>
            <w:tcW w:w="9720" w:type="dxa"/>
            <w:gridSpan w:val="6"/>
          </w:tcPr>
          <w:p w:rsidR="00D0000E" w:rsidRDefault="00D0000E" w:rsidP="00584BE3">
            <w:pPr>
              <w:pStyle w:val="Heading2"/>
              <w:tabs>
                <w:tab w:val="center" w:pos="4560"/>
              </w:tabs>
              <w:rPr>
                <w:szCs w:val="24"/>
              </w:rPr>
            </w:pPr>
          </w:p>
          <w:p w:rsidR="00D53C9B" w:rsidRPr="00017FC0" w:rsidRDefault="00D53C9B" w:rsidP="00017FC0"/>
          <w:p w:rsidR="00D0000E" w:rsidRPr="00BA5441" w:rsidRDefault="00D0000E" w:rsidP="00584BE3">
            <w:pPr>
              <w:pStyle w:val="Heading2"/>
              <w:tabs>
                <w:tab w:val="center" w:pos="4560"/>
              </w:tabs>
              <w:rPr>
                <w:szCs w:val="24"/>
              </w:rPr>
            </w:pPr>
            <w:r w:rsidRPr="00BA5441">
              <w:rPr>
                <w:szCs w:val="24"/>
              </w:rPr>
              <w:t>Copyright ©201</w:t>
            </w:r>
            <w:r w:rsidR="00F529A9">
              <w:rPr>
                <w:szCs w:val="24"/>
              </w:rPr>
              <w:t>3</w:t>
            </w:r>
            <w:r w:rsidRPr="00BA5441">
              <w:rPr>
                <w:szCs w:val="24"/>
              </w:rPr>
              <w:t xml:space="preserve"> </w:t>
            </w:r>
            <w:proofErr w:type="gramStart"/>
            <w:r w:rsidRPr="00BA5441">
              <w:rPr>
                <w:szCs w:val="24"/>
              </w:rPr>
              <w:t>The</w:t>
            </w:r>
            <w:proofErr w:type="gramEnd"/>
            <w:r w:rsidRPr="00BA5441">
              <w:rPr>
                <w:szCs w:val="24"/>
              </w:rPr>
              <w:t xml:space="preserve"> Sault College of Applied Arts &amp; Technology</w:t>
            </w:r>
          </w:p>
          <w:p w:rsidR="00D0000E" w:rsidRPr="00BA5441" w:rsidRDefault="00D0000E" w:rsidP="00584BE3">
            <w:pPr>
              <w:tabs>
                <w:tab w:val="center" w:pos="4560"/>
              </w:tabs>
              <w:jc w:val="center"/>
              <w:rPr>
                <w:rFonts w:ascii="Times New Roman" w:hAnsi="Times New Roman"/>
                <w:i/>
                <w:lang w:val="en-GB"/>
              </w:rPr>
            </w:pPr>
            <w:r w:rsidRPr="00BA5441">
              <w:rPr>
                <w:rFonts w:ascii="Times New Roman" w:hAnsi="Times New Roman"/>
                <w:i/>
                <w:lang w:val="en-GB"/>
              </w:rPr>
              <w:t>Reproduction of this document by any means, in whole or in part, without prior</w:t>
            </w:r>
          </w:p>
          <w:p w:rsidR="00D0000E" w:rsidRPr="00BA5441" w:rsidRDefault="00D0000E" w:rsidP="00584BE3">
            <w:pPr>
              <w:pStyle w:val="Heading2"/>
              <w:tabs>
                <w:tab w:val="center" w:pos="4560"/>
              </w:tabs>
              <w:rPr>
                <w:b w:val="0"/>
                <w:szCs w:val="24"/>
              </w:rPr>
            </w:pPr>
            <w:r w:rsidRPr="00BA5441">
              <w:rPr>
                <w:b w:val="0"/>
                <w:i/>
                <w:szCs w:val="24"/>
              </w:rPr>
              <w:t xml:space="preserve">written permission of </w:t>
            </w:r>
            <w:smartTag w:uri="urn:schemas-microsoft-com:office:smarttags" w:element="place">
              <w:smartTag w:uri="urn:schemas-microsoft-com:office:smarttags" w:element="PlaceName">
                <w:r w:rsidRPr="00BA5441">
                  <w:rPr>
                    <w:b w:val="0"/>
                    <w:i/>
                    <w:szCs w:val="24"/>
                  </w:rPr>
                  <w:t>Sault</w:t>
                </w:r>
              </w:smartTag>
              <w:r w:rsidRPr="00BA5441">
                <w:rPr>
                  <w:b w:val="0"/>
                  <w:i/>
                  <w:szCs w:val="24"/>
                </w:rPr>
                <w:t xml:space="preserve"> </w:t>
              </w:r>
              <w:smartTag w:uri="urn:schemas-microsoft-com:office:smarttags" w:element="PlaceType">
                <w:r w:rsidRPr="00BA5441">
                  <w:rPr>
                    <w:b w:val="0"/>
                    <w:i/>
                    <w:szCs w:val="24"/>
                  </w:rPr>
                  <w:t>College</w:t>
                </w:r>
              </w:smartTag>
            </w:smartTag>
            <w:r w:rsidRPr="00BA5441">
              <w:rPr>
                <w:b w:val="0"/>
                <w:i/>
                <w:szCs w:val="24"/>
              </w:rPr>
              <w:t xml:space="preserve"> of Applied Arts &amp; Technology is prohibited.</w:t>
            </w:r>
          </w:p>
        </w:tc>
      </w:tr>
      <w:tr w:rsidR="00D0000E" w:rsidRPr="00BA5441" w:rsidTr="00D53C9B">
        <w:trPr>
          <w:cantSplit/>
        </w:trPr>
        <w:tc>
          <w:tcPr>
            <w:tcW w:w="9720" w:type="dxa"/>
            <w:gridSpan w:val="6"/>
          </w:tcPr>
          <w:p w:rsidR="00D0000E" w:rsidRPr="00BA5441" w:rsidRDefault="00D0000E" w:rsidP="00584BE3">
            <w:pPr>
              <w:pStyle w:val="Heading2"/>
              <w:tabs>
                <w:tab w:val="center" w:pos="4560"/>
              </w:tabs>
              <w:rPr>
                <w:b w:val="0"/>
                <w:szCs w:val="24"/>
              </w:rPr>
            </w:pPr>
            <w:r w:rsidRPr="00BA5441">
              <w:rPr>
                <w:b w:val="0"/>
                <w:i/>
                <w:szCs w:val="24"/>
              </w:rPr>
              <w:t>For additional information, please contact Marilyn King, Chair, Health Programs</w:t>
            </w:r>
          </w:p>
        </w:tc>
      </w:tr>
      <w:tr w:rsidR="00D0000E" w:rsidRPr="00BA5441" w:rsidTr="00D53C9B">
        <w:trPr>
          <w:cantSplit/>
        </w:trPr>
        <w:tc>
          <w:tcPr>
            <w:tcW w:w="9720" w:type="dxa"/>
            <w:gridSpan w:val="6"/>
          </w:tcPr>
          <w:p w:rsidR="00D0000E" w:rsidRPr="00BA5441" w:rsidRDefault="00D0000E" w:rsidP="00D53C9B">
            <w:pPr>
              <w:tabs>
                <w:tab w:val="center" w:pos="4560"/>
              </w:tabs>
              <w:jc w:val="center"/>
              <w:rPr>
                <w:rFonts w:ascii="Times New Roman" w:hAnsi="Times New Roman"/>
                <w:i/>
                <w:lang w:val="en-GB"/>
              </w:rPr>
            </w:pPr>
            <w:r w:rsidRPr="00BA5441">
              <w:rPr>
                <w:rFonts w:ascii="Times New Roman" w:hAnsi="Times New Roman"/>
                <w:i/>
                <w:lang w:val="en-GB"/>
              </w:rPr>
              <w:t xml:space="preserve">School of </w:t>
            </w:r>
            <w:r w:rsidR="00D53C9B">
              <w:rPr>
                <w:rFonts w:ascii="Times New Roman" w:hAnsi="Times New Roman"/>
                <w:i/>
                <w:lang w:val="en-GB"/>
              </w:rPr>
              <w:t>Health Wellness and Continuing Education.</w:t>
            </w:r>
          </w:p>
        </w:tc>
      </w:tr>
      <w:tr w:rsidR="00D0000E" w:rsidRPr="00BA5441" w:rsidTr="00D53C9B">
        <w:trPr>
          <w:cantSplit/>
        </w:trPr>
        <w:tc>
          <w:tcPr>
            <w:tcW w:w="9720" w:type="dxa"/>
            <w:gridSpan w:val="6"/>
          </w:tcPr>
          <w:p w:rsidR="00D0000E" w:rsidRPr="00BA5441" w:rsidRDefault="00D0000E" w:rsidP="00584BE3">
            <w:pPr>
              <w:tabs>
                <w:tab w:val="center" w:pos="4560"/>
              </w:tabs>
              <w:jc w:val="center"/>
              <w:rPr>
                <w:rFonts w:ascii="Times New Roman" w:hAnsi="Times New Roman"/>
                <w:i/>
                <w:lang w:val="en-GB"/>
              </w:rPr>
            </w:pPr>
            <w:smartTag w:uri="urn:schemas-microsoft-com:office:smarttags" w:element="phone">
              <w:smartTagPr>
                <w:attr w:uri="urn:schemas-microsoft-com:office:office" w:name="ls" w:val="trans"/>
                <w:attr w:name="phonenumber" w:val="$67592554"/>
              </w:smartTagPr>
              <w:r w:rsidRPr="00BA5441">
                <w:rPr>
                  <w:rFonts w:ascii="Times New Roman" w:hAnsi="Times New Roman"/>
                  <w:i/>
                  <w:lang w:val="en-GB"/>
                </w:rPr>
                <w:t xml:space="preserve">(705) </w:t>
              </w:r>
              <w:smartTag w:uri="urn:schemas-microsoft-com:office:smarttags" w:element="phone">
                <w:smartTagPr>
                  <w:attr w:uri="urn:schemas-microsoft-com:office:office" w:name="ls" w:val="trans"/>
                  <w:attr w:name="phonenumber" w:val="$67592554"/>
                </w:smartTagPr>
                <w:r w:rsidRPr="00BA5441">
                  <w:rPr>
                    <w:rFonts w:ascii="Times New Roman" w:hAnsi="Times New Roman"/>
                    <w:i/>
                    <w:lang w:val="en-GB"/>
                  </w:rPr>
                  <w:t>759-2554</w:t>
                </w:r>
              </w:smartTag>
            </w:smartTag>
            <w:r w:rsidRPr="00BA5441">
              <w:rPr>
                <w:rFonts w:ascii="Times New Roman" w:hAnsi="Times New Roman"/>
                <w:i/>
                <w:lang w:val="en-GB"/>
              </w:rPr>
              <w:t>, Ext. 2689</w:t>
            </w:r>
          </w:p>
          <w:p w:rsidR="00D0000E" w:rsidRDefault="00D0000E" w:rsidP="00584BE3">
            <w:pPr>
              <w:tabs>
                <w:tab w:val="center" w:pos="4560"/>
              </w:tabs>
              <w:jc w:val="center"/>
              <w:rPr>
                <w:rFonts w:ascii="Times New Roman" w:hAnsi="Times New Roman"/>
              </w:rPr>
            </w:pPr>
          </w:p>
          <w:p w:rsidR="00D53C9B" w:rsidRDefault="00D53C9B" w:rsidP="00584BE3">
            <w:pPr>
              <w:tabs>
                <w:tab w:val="center" w:pos="4560"/>
              </w:tabs>
              <w:jc w:val="center"/>
              <w:rPr>
                <w:rFonts w:ascii="Times New Roman" w:hAnsi="Times New Roman"/>
              </w:rPr>
            </w:pPr>
          </w:p>
          <w:p w:rsidR="00290C1C" w:rsidRPr="00BA5441" w:rsidRDefault="00290C1C" w:rsidP="00584BE3">
            <w:pPr>
              <w:tabs>
                <w:tab w:val="center" w:pos="4560"/>
              </w:tabs>
              <w:jc w:val="center"/>
              <w:rPr>
                <w:rFonts w:ascii="Times New Roman" w:hAnsi="Times New Roman"/>
              </w:rPr>
            </w:pPr>
          </w:p>
        </w:tc>
      </w:tr>
    </w:tbl>
    <w:p w:rsidR="00D0000E" w:rsidRPr="00BA5441" w:rsidRDefault="00D0000E" w:rsidP="00D0000E">
      <w:pPr>
        <w:tabs>
          <w:tab w:val="center" w:pos="4560"/>
        </w:tabs>
        <w:rPr>
          <w:rFonts w:ascii="Times New Roman" w:hAnsi="Times New Roman"/>
          <w:i/>
          <w:lang w:val="en-GB"/>
        </w:rPr>
      </w:pPr>
      <w:r w:rsidRPr="00BA5441">
        <w:rPr>
          <w:rFonts w:ascii="Times New Roman" w:hAnsi="Times New Roman"/>
          <w:i/>
          <w:lang w:val="en-GB"/>
        </w:rPr>
        <w:br w:type="page"/>
      </w:r>
    </w:p>
    <w:p w:rsidR="00D0000E" w:rsidRPr="00BA5441" w:rsidRDefault="00D0000E" w:rsidP="00D0000E">
      <w:pPr>
        <w:tabs>
          <w:tab w:val="center" w:pos="4560"/>
        </w:tabs>
        <w:rPr>
          <w:rFonts w:ascii="Times New Roman" w:hAnsi="Times New Roman"/>
          <w:i/>
          <w:lang w:val="en-GB"/>
        </w:rPr>
      </w:pPr>
    </w:p>
    <w:tbl>
      <w:tblPr>
        <w:tblW w:w="0" w:type="auto"/>
        <w:tblLayout w:type="fixed"/>
        <w:tblLook w:val="0000" w:firstRow="0" w:lastRow="0" w:firstColumn="0" w:lastColumn="0" w:noHBand="0" w:noVBand="0"/>
      </w:tblPr>
      <w:tblGrid>
        <w:gridCol w:w="675"/>
        <w:gridCol w:w="8181"/>
      </w:tblGrid>
      <w:tr w:rsidR="00D0000E" w:rsidRPr="00BA5441" w:rsidTr="00584BE3">
        <w:tc>
          <w:tcPr>
            <w:tcW w:w="675" w:type="dxa"/>
          </w:tcPr>
          <w:p w:rsidR="00D0000E" w:rsidRPr="00BA5441" w:rsidRDefault="00D0000E" w:rsidP="00584BE3">
            <w:pPr>
              <w:rPr>
                <w:rFonts w:ascii="Times New Roman" w:hAnsi="Times New Roman"/>
                <w:b/>
              </w:rPr>
            </w:pPr>
            <w:r w:rsidRPr="00BA5441">
              <w:rPr>
                <w:rFonts w:ascii="Times New Roman" w:hAnsi="Times New Roman"/>
                <w:b/>
              </w:rPr>
              <w:t>I.</w:t>
            </w:r>
          </w:p>
        </w:tc>
        <w:tc>
          <w:tcPr>
            <w:tcW w:w="8181" w:type="dxa"/>
          </w:tcPr>
          <w:p w:rsidR="00D0000E" w:rsidRPr="00BA5441" w:rsidRDefault="00D0000E" w:rsidP="00584BE3">
            <w:pPr>
              <w:rPr>
                <w:rFonts w:ascii="Times New Roman" w:hAnsi="Times New Roman"/>
                <w:b/>
              </w:rPr>
            </w:pPr>
            <w:r w:rsidRPr="00BA5441">
              <w:rPr>
                <w:rFonts w:ascii="Times New Roman" w:hAnsi="Times New Roman"/>
                <w:b/>
              </w:rPr>
              <w:t>COURSE DESCRIPTION:</w:t>
            </w:r>
          </w:p>
          <w:p w:rsidR="000A40AE" w:rsidRPr="000A40AE" w:rsidRDefault="000A40AE" w:rsidP="000A40AE">
            <w:pPr>
              <w:rPr>
                <w:rFonts w:ascii="Times New Roman" w:eastAsia="Calibri" w:hAnsi="Times New Roman"/>
              </w:rPr>
            </w:pPr>
          </w:p>
          <w:p w:rsidR="000A40AE" w:rsidRPr="00615324" w:rsidRDefault="000A40AE" w:rsidP="00615324">
            <w:pPr>
              <w:ind w:left="34"/>
              <w:rPr>
                <w:rFonts w:ascii="Times New Roman" w:eastAsia="Calibri" w:hAnsi="Times New Roman"/>
                <w:bCs/>
              </w:rPr>
            </w:pPr>
            <w:r w:rsidRPr="00615324">
              <w:rPr>
                <w:rFonts w:ascii="Times New Roman" w:eastAsia="Calibri" w:hAnsi="Times New Roman"/>
                <w:bCs/>
              </w:rPr>
              <w:t xml:space="preserve">Learners examine assumptions underlying a variety of teaching and learning perspectives and methodologies. Through reflection, learners explore personal beliefs and values in relation to these assumptions. Through praxis and building on concepts in Professional Growth I and II, learners experience teaching/learning opportunities with a focus on health protection.  </w:t>
            </w:r>
            <w:r w:rsidRPr="00615324">
              <w:rPr>
                <w:rFonts w:ascii="Times New Roman" w:eastAsia="Calibri" w:hAnsi="Times New Roman"/>
                <w:bCs/>
                <w:i/>
              </w:rPr>
              <w:t>Students are strongly advised to be enrolled in the concurrent 3</w:t>
            </w:r>
            <w:r w:rsidRPr="00615324">
              <w:rPr>
                <w:rFonts w:ascii="Times New Roman" w:eastAsia="Calibri" w:hAnsi="Times New Roman"/>
                <w:bCs/>
                <w:i/>
                <w:vertAlign w:val="superscript"/>
              </w:rPr>
              <w:t>rd</w:t>
            </w:r>
            <w:r w:rsidRPr="00615324">
              <w:rPr>
                <w:rFonts w:ascii="Times New Roman" w:eastAsia="Calibri" w:hAnsi="Times New Roman"/>
                <w:bCs/>
                <w:i/>
              </w:rPr>
              <w:t xml:space="preserve"> Year Nursing Practice Course. </w:t>
            </w:r>
            <w:r w:rsidRPr="00615324">
              <w:rPr>
                <w:rFonts w:ascii="Times New Roman" w:eastAsia="Calibri" w:hAnsi="Times New Roman"/>
                <w:bCs/>
              </w:rPr>
              <w:t>Prerequisite:  NURS2057</w:t>
            </w:r>
            <w:r w:rsidR="001777F9" w:rsidRPr="00615324">
              <w:rPr>
                <w:rFonts w:ascii="Times New Roman" w:eastAsia="Calibri" w:hAnsi="Times New Roman"/>
                <w:bCs/>
              </w:rPr>
              <w:t>. (</w:t>
            </w:r>
            <w:proofErr w:type="spellStart"/>
            <w:proofErr w:type="gramStart"/>
            <w:r w:rsidR="001777F9" w:rsidRPr="00615324">
              <w:rPr>
                <w:rFonts w:ascii="Times New Roman" w:eastAsia="Calibri" w:hAnsi="Times New Roman"/>
                <w:bCs/>
              </w:rPr>
              <w:t>lec</w:t>
            </w:r>
            <w:proofErr w:type="spellEnd"/>
            <w:proofErr w:type="gramEnd"/>
            <w:r w:rsidR="001777F9" w:rsidRPr="00615324">
              <w:rPr>
                <w:rFonts w:ascii="Times New Roman" w:eastAsia="Calibri" w:hAnsi="Times New Roman"/>
                <w:bCs/>
              </w:rPr>
              <w:t xml:space="preserve"> 3) </w:t>
            </w:r>
            <w:proofErr w:type="spellStart"/>
            <w:r w:rsidR="001777F9" w:rsidRPr="00615324">
              <w:rPr>
                <w:rFonts w:ascii="Times New Roman" w:eastAsia="Calibri" w:hAnsi="Times New Roman"/>
                <w:bCs/>
              </w:rPr>
              <w:t>cr</w:t>
            </w:r>
            <w:proofErr w:type="spellEnd"/>
            <w:r w:rsidR="001777F9" w:rsidRPr="00615324">
              <w:rPr>
                <w:rFonts w:ascii="Times New Roman" w:eastAsia="Calibri" w:hAnsi="Times New Roman"/>
                <w:bCs/>
              </w:rPr>
              <w:t xml:space="preserve"> 3.</w:t>
            </w:r>
          </w:p>
          <w:p w:rsidR="00D0000E" w:rsidRPr="00BA5441" w:rsidRDefault="00D0000E" w:rsidP="00584B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tc>
      </w:tr>
      <w:tr w:rsidR="00D0000E" w:rsidRPr="00BA5441" w:rsidTr="00584BE3">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t>II.</w:t>
            </w:r>
          </w:p>
        </w:tc>
        <w:tc>
          <w:tcPr>
            <w:tcW w:w="8181" w:type="dxa"/>
          </w:tcPr>
          <w:p w:rsidR="00D0000E" w:rsidRPr="00BA5441" w:rsidRDefault="00D0000E" w:rsidP="00584BE3">
            <w:pPr>
              <w:rPr>
                <w:rFonts w:ascii="Times New Roman" w:hAnsi="Times New Roman"/>
                <w:b/>
              </w:rPr>
            </w:pPr>
            <w:r w:rsidRPr="00BA5441">
              <w:rPr>
                <w:rFonts w:ascii="Times New Roman" w:hAnsi="Times New Roman"/>
                <w:b/>
              </w:rPr>
              <w:t xml:space="preserve">LEARNING OUTCOMES </w:t>
            </w:r>
            <w:smartTag w:uri="urn:schemas-microsoft-com:office:smarttags" w:element="stockticker">
              <w:r w:rsidRPr="00BA5441">
                <w:rPr>
                  <w:rFonts w:ascii="Times New Roman" w:hAnsi="Times New Roman"/>
                  <w:b/>
                </w:rPr>
                <w:t>AND</w:t>
              </w:r>
            </w:smartTag>
            <w:r w:rsidRPr="00BA5441">
              <w:rPr>
                <w:rFonts w:ascii="Times New Roman" w:hAnsi="Times New Roman"/>
                <w:b/>
              </w:rPr>
              <w:t xml:space="preserve"> ELEMENTS OF THE PERFORMANCE:</w:t>
            </w:r>
          </w:p>
          <w:p w:rsidR="00D53C9B" w:rsidRDefault="00D53C9B" w:rsidP="00584BE3">
            <w:pPr>
              <w:rPr>
                <w:rFonts w:ascii="Times New Roman" w:hAnsi="Times New Roman"/>
                <w:b/>
                <w:bCs/>
                <w:u w:val="single"/>
              </w:rPr>
            </w:pPr>
          </w:p>
          <w:p w:rsidR="00D0000E" w:rsidRDefault="00D0000E" w:rsidP="00584BE3">
            <w:pPr>
              <w:rPr>
                <w:rFonts w:ascii="Times New Roman" w:hAnsi="Times New Roman"/>
                <w:b/>
                <w:bCs/>
                <w:u w:val="single"/>
              </w:rPr>
            </w:pPr>
            <w:r w:rsidRPr="00BA5441">
              <w:rPr>
                <w:rFonts w:ascii="Times New Roman" w:hAnsi="Times New Roman"/>
                <w:b/>
                <w:bCs/>
                <w:u w:val="single"/>
              </w:rPr>
              <w:t>Ends-in-View</w:t>
            </w:r>
          </w:p>
          <w:p w:rsidR="00D0000E" w:rsidRPr="00BA5441" w:rsidRDefault="00D0000E" w:rsidP="00584BE3">
            <w:pPr>
              <w:rPr>
                <w:rFonts w:ascii="Times New Roman" w:hAnsi="Times New Roman"/>
                <w:b/>
                <w:bCs/>
                <w:u w:val="single"/>
              </w:rPr>
            </w:pPr>
          </w:p>
          <w:p w:rsidR="00D0000E" w:rsidRPr="00041CA2" w:rsidRDefault="00D0000E" w:rsidP="001D28E6">
            <w:pPr>
              <w:pStyle w:val="ListParagraph"/>
              <w:numPr>
                <w:ilvl w:val="0"/>
                <w:numId w:val="3"/>
              </w:numPr>
              <w:ind w:left="495" w:hanging="450"/>
              <w:rPr>
                <w:rFonts w:ascii="Times New Roman" w:hAnsi="Times New Roman"/>
                <w:iCs/>
                <w:snapToGrid w:val="0"/>
              </w:rPr>
            </w:pPr>
            <w:r w:rsidRPr="001D28E6">
              <w:rPr>
                <w:rFonts w:ascii="Times New Roman" w:hAnsi="Times New Roman"/>
                <w:iCs/>
                <w:snapToGrid w:val="0"/>
              </w:rPr>
              <w:t xml:space="preserve">Opportunities will be provided for participants to experiment in teaching and learning and to explore and experience the role of </w:t>
            </w:r>
            <w:r w:rsidR="00365817" w:rsidRPr="001D28E6">
              <w:rPr>
                <w:rFonts w:ascii="Times New Roman" w:hAnsi="Times New Roman"/>
                <w:iCs/>
                <w:snapToGrid w:val="0"/>
              </w:rPr>
              <w:t>educator</w:t>
            </w:r>
            <w:r w:rsidR="00365817" w:rsidRPr="00041CA2">
              <w:rPr>
                <w:rFonts w:ascii="Times New Roman" w:hAnsi="Times New Roman"/>
                <w:iCs/>
                <w:snapToGrid w:val="0"/>
              </w:rPr>
              <w:t xml:space="preserve"> with</w:t>
            </w:r>
            <w:r w:rsidRPr="00041CA2">
              <w:rPr>
                <w:rFonts w:ascii="Times New Roman" w:hAnsi="Times New Roman"/>
                <w:iCs/>
                <w:snapToGrid w:val="0"/>
              </w:rPr>
              <w:t xml:space="preserve"> individuals and groups in a variety of contexts</w:t>
            </w:r>
            <w:r w:rsidR="001D28E6">
              <w:rPr>
                <w:rFonts w:ascii="Times New Roman" w:hAnsi="Times New Roman"/>
                <w:iCs/>
                <w:snapToGrid w:val="0"/>
              </w:rPr>
              <w:t>.</w:t>
            </w:r>
            <w:r w:rsidRPr="001D28E6">
              <w:rPr>
                <w:rFonts w:ascii="Times New Roman" w:hAnsi="Times New Roman"/>
                <w:iCs/>
                <w:snapToGrid w:val="0"/>
              </w:rPr>
              <w:t xml:space="preserve"> Through </w:t>
            </w:r>
            <w:r w:rsidR="007F0886" w:rsidRPr="001D28E6">
              <w:rPr>
                <w:rFonts w:ascii="Times New Roman" w:hAnsi="Times New Roman"/>
                <w:iCs/>
                <w:snapToGrid w:val="0"/>
              </w:rPr>
              <w:t>active</w:t>
            </w:r>
            <w:r w:rsidRPr="001D28E6">
              <w:rPr>
                <w:rFonts w:ascii="Times New Roman" w:hAnsi="Times New Roman"/>
                <w:iCs/>
                <w:snapToGrid w:val="0"/>
              </w:rPr>
              <w:t xml:space="preserve"> discussion and personal reflection participants will </w:t>
            </w:r>
            <w:r w:rsidR="007F0886" w:rsidRPr="001D28E6">
              <w:rPr>
                <w:rFonts w:ascii="Times New Roman" w:hAnsi="Times New Roman"/>
                <w:iCs/>
                <w:snapToGrid w:val="0"/>
              </w:rPr>
              <w:t xml:space="preserve">examine and </w:t>
            </w:r>
            <w:r w:rsidRPr="001D28E6">
              <w:rPr>
                <w:rFonts w:ascii="Times New Roman" w:hAnsi="Times New Roman"/>
                <w:iCs/>
                <w:snapToGrid w:val="0"/>
              </w:rPr>
              <w:t xml:space="preserve">critique educational theories and their relevance to nursing. </w:t>
            </w:r>
          </w:p>
          <w:p w:rsidR="00D0000E" w:rsidRPr="00BA5441" w:rsidRDefault="00D0000E" w:rsidP="00D0000E">
            <w:pPr>
              <w:pStyle w:val="ListParagraph"/>
              <w:numPr>
                <w:ilvl w:val="0"/>
                <w:numId w:val="3"/>
              </w:numPr>
              <w:ind w:left="495" w:hanging="450"/>
              <w:rPr>
                <w:rFonts w:ascii="Times New Roman" w:hAnsi="Times New Roman"/>
                <w:i/>
                <w:snapToGrid w:val="0"/>
              </w:rPr>
            </w:pPr>
            <w:r w:rsidRPr="00BA5441">
              <w:rPr>
                <w:rFonts w:ascii="Times New Roman" w:hAnsi="Times New Roman"/>
                <w:iCs/>
                <w:snapToGrid w:val="0"/>
              </w:rPr>
              <w:t xml:space="preserve">Throughout the course, the focus will be on </w:t>
            </w:r>
            <w:r w:rsidR="007F0886">
              <w:rPr>
                <w:rFonts w:ascii="Times New Roman" w:hAnsi="Times New Roman"/>
                <w:iCs/>
                <w:snapToGrid w:val="0"/>
              </w:rPr>
              <w:t xml:space="preserve">the acquisition and application of evidence –informed practice, </w:t>
            </w:r>
            <w:r w:rsidRPr="00BA5441">
              <w:rPr>
                <w:rFonts w:ascii="Times New Roman" w:hAnsi="Times New Roman"/>
                <w:iCs/>
                <w:snapToGrid w:val="0"/>
              </w:rPr>
              <w:t xml:space="preserve">personal meaning-making, and the personal and professional transitions that occur when </w:t>
            </w:r>
            <w:r w:rsidR="007F0886">
              <w:rPr>
                <w:rFonts w:ascii="Times New Roman" w:hAnsi="Times New Roman"/>
                <w:iCs/>
                <w:snapToGrid w:val="0"/>
              </w:rPr>
              <w:t>moving</w:t>
            </w:r>
            <w:r w:rsidRPr="00BA5441">
              <w:rPr>
                <w:rFonts w:ascii="Times New Roman" w:hAnsi="Times New Roman"/>
                <w:iCs/>
                <w:snapToGrid w:val="0"/>
              </w:rPr>
              <w:t xml:space="preserve"> back and forth as both learner and </w:t>
            </w:r>
            <w:r w:rsidR="007F0886">
              <w:rPr>
                <w:rFonts w:ascii="Times New Roman" w:hAnsi="Times New Roman"/>
                <w:iCs/>
                <w:snapToGrid w:val="0"/>
              </w:rPr>
              <w:t>educator.</w:t>
            </w:r>
          </w:p>
          <w:p w:rsidR="00D0000E" w:rsidRPr="00BA5441" w:rsidRDefault="00D0000E" w:rsidP="00584BE3">
            <w:pPr>
              <w:ind w:left="495" w:hanging="450"/>
              <w:rPr>
                <w:rFonts w:ascii="Times New Roman" w:hAnsi="Times New Roman"/>
              </w:rPr>
            </w:pPr>
          </w:p>
          <w:p w:rsidR="00D0000E" w:rsidRPr="00BA5441" w:rsidRDefault="00D0000E" w:rsidP="00584BE3">
            <w:pPr>
              <w:rPr>
                <w:rFonts w:ascii="Times New Roman" w:hAnsi="Times New Roman"/>
                <w:iCs/>
                <w:snapToGrid w:val="0"/>
              </w:rPr>
            </w:pPr>
            <w:r w:rsidRPr="00BA5441">
              <w:rPr>
                <w:rFonts w:ascii="Times New Roman" w:hAnsi="Times New Roman"/>
                <w:b/>
                <w:bCs/>
                <w:iCs/>
                <w:snapToGrid w:val="0"/>
                <w:u w:val="single"/>
              </w:rPr>
              <w:t>Process</w:t>
            </w:r>
          </w:p>
          <w:p w:rsidR="00D0000E" w:rsidRPr="00BA5441" w:rsidRDefault="00D0000E" w:rsidP="00584BE3">
            <w:pPr>
              <w:widowControl w:val="0"/>
              <w:rPr>
                <w:rFonts w:ascii="Times New Roman" w:hAnsi="Times New Roman"/>
                <w:iCs/>
                <w:snapToGrid w:val="0"/>
              </w:rPr>
            </w:pPr>
          </w:p>
          <w:p w:rsidR="00D0000E" w:rsidRPr="00BA5441" w:rsidRDefault="00D0000E" w:rsidP="00181415">
            <w:pPr>
              <w:rPr>
                <w:rFonts w:ascii="Times New Roman" w:hAnsi="Times New Roman"/>
              </w:rPr>
            </w:pPr>
            <w:r w:rsidRPr="00BA5441">
              <w:rPr>
                <w:rFonts w:ascii="Times New Roman" w:hAnsi="Times New Roman"/>
                <w:lang w:val="en-GB"/>
              </w:rPr>
              <w:t>This course is designed to promote professional growth as a teacher and a learner</w:t>
            </w:r>
            <w:r w:rsidR="007F0886">
              <w:rPr>
                <w:rFonts w:ascii="Times New Roman" w:hAnsi="Times New Roman"/>
                <w:lang w:val="en-GB"/>
              </w:rPr>
              <w:t>, with examination and exploration of teaching/learning concepts, theories and methodologies.</w:t>
            </w:r>
            <w:r w:rsidRPr="00BA5441">
              <w:rPr>
                <w:rFonts w:ascii="Times New Roman" w:hAnsi="Times New Roman"/>
                <w:lang w:val="en-GB"/>
              </w:rPr>
              <w:t xml:space="preserve">  </w:t>
            </w:r>
            <w:r w:rsidR="007F0886">
              <w:rPr>
                <w:rFonts w:ascii="Times New Roman" w:hAnsi="Times New Roman"/>
                <w:lang w:val="en-GB"/>
              </w:rPr>
              <w:t xml:space="preserve">As a nurse educator, teaching/learning is an intrinsic part of the educator role, whether it is with a single client, a family, a community group or peers. </w:t>
            </w:r>
            <w:r w:rsidRPr="00BA5441">
              <w:rPr>
                <w:rFonts w:ascii="Times New Roman" w:hAnsi="Times New Roman"/>
                <w:lang w:val="en-GB"/>
              </w:rPr>
              <w:t xml:space="preserve">Conceptual and experiential understanding of course concepts is developed during interactive class discussions, and the sharing of personal reflections. Praxis will occur in both the classroom and </w:t>
            </w:r>
            <w:r w:rsidR="001D28E6">
              <w:rPr>
                <w:rFonts w:ascii="Times New Roman" w:hAnsi="Times New Roman"/>
                <w:lang w:val="en-GB"/>
              </w:rPr>
              <w:t>clinical</w:t>
            </w:r>
            <w:r w:rsidRPr="00BA5441">
              <w:rPr>
                <w:rFonts w:ascii="Times New Roman" w:hAnsi="Times New Roman"/>
                <w:lang w:val="en-GB"/>
              </w:rPr>
              <w:t xml:space="preserve"> setting</w:t>
            </w:r>
            <w:r w:rsidR="001D28E6">
              <w:rPr>
                <w:rFonts w:ascii="Times New Roman" w:hAnsi="Times New Roman"/>
                <w:lang w:val="en-GB"/>
              </w:rPr>
              <w:t>s</w:t>
            </w:r>
            <w:r w:rsidRPr="00BA5441">
              <w:rPr>
                <w:rFonts w:ascii="Times New Roman" w:hAnsi="Times New Roman"/>
                <w:lang w:val="en-GB"/>
              </w:rPr>
              <w:t xml:space="preserve">. </w:t>
            </w:r>
          </w:p>
        </w:tc>
      </w:tr>
    </w:tbl>
    <w:p w:rsidR="00D0000E" w:rsidRPr="00BA5441" w:rsidRDefault="00D0000E" w:rsidP="00D0000E">
      <w:pPr>
        <w:rPr>
          <w:rFonts w:ascii="Times New Roman" w:hAnsi="Times New Roman"/>
          <w:bCs/>
          <w:lang w:val="en-GB"/>
        </w:rPr>
      </w:pPr>
    </w:p>
    <w:tbl>
      <w:tblPr>
        <w:tblW w:w="8928" w:type="dxa"/>
        <w:tblLayout w:type="fixed"/>
        <w:tblLook w:val="0000" w:firstRow="0" w:lastRow="0" w:firstColumn="0" w:lastColumn="0" w:noHBand="0" w:noVBand="0"/>
      </w:tblPr>
      <w:tblGrid>
        <w:gridCol w:w="675"/>
        <w:gridCol w:w="8253"/>
      </w:tblGrid>
      <w:tr w:rsidR="00D0000E" w:rsidRPr="00BA5441" w:rsidTr="00D53C9B">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t>III.</w:t>
            </w:r>
          </w:p>
        </w:tc>
        <w:tc>
          <w:tcPr>
            <w:tcW w:w="8253" w:type="dxa"/>
          </w:tcPr>
          <w:p w:rsidR="00D0000E" w:rsidRPr="00BA5441" w:rsidRDefault="00D0000E" w:rsidP="00584BE3">
            <w:pPr>
              <w:rPr>
                <w:rFonts w:ascii="Times New Roman" w:hAnsi="Times New Roman"/>
                <w:b/>
              </w:rPr>
            </w:pPr>
            <w:r w:rsidRPr="00BA5441">
              <w:rPr>
                <w:rFonts w:ascii="Times New Roman" w:hAnsi="Times New Roman"/>
                <w:b/>
              </w:rPr>
              <w:t>TOPICS:</w:t>
            </w:r>
          </w:p>
          <w:p w:rsidR="00D0000E" w:rsidRPr="00BA5441" w:rsidRDefault="00D0000E" w:rsidP="00584BE3">
            <w:pPr>
              <w:rPr>
                <w:rFonts w:ascii="Times New Roman" w:hAnsi="Times New Roman"/>
                <w:lang w:val="en-GB"/>
              </w:rPr>
            </w:pPr>
            <w:r w:rsidRPr="00BA5441">
              <w:rPr>
                <w:rFonts w:ascii="Times New Roman" w:hAnsi="Times New Roman"/>
                <w:lang w:val="en-GB"/>
              </w:rPr>
              <w:t xml:space="preserve">Through the use of a variety of learning activities, the course content will reflect the following concepts: </w:t>
            </w:r>
          </w:p>
          <w:p w:rsidR="00D0000E" w:rsidRPr="00BA5441" w:rsidRDefault="00D0000E" w:rsidP="00584BE3">
            <w:pPr>
              <w:rPr>
                <w:rFonts w:ascii="Times New Roman" w:hAnsi="Times New Roman"/>
                <w:lang w:val="en-GB"/>
              </w:rPr>
            </w:pP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rPr>
              <w:t>Paradigm shifts in education and learning.</w:t>
            </w:r>
            <w:r w:rsidRPr="00BA5441">
              <w:rPr>
                <w:rFonts w:ascii="Times New Roman" w:hAnsi="Times New Roman"/>
                <w:lang w:val="en-GB"/>
              </w:rPr>
              <w:t xml:space="preserve"> Historical beliefs/vision</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Exploring theoretical and personal perspectives on teaching and learning</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Factors affecting assessment of the learner (Assessment)</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Assessing the need to know, setting ends-in-view, negotiated learner (planning)</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Ways of being as nurse teacher, involved in mutual planning (process)</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Ways of facilitating as nurse teacher, creating the teaching moment, managing structure and complexity (strategies)</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Ways of facilitating as nurse teacher, pragmatic principles of teaching</w:t>
            </w:r>
          </w:p>
          <w:p w:rsidR="00D0000E" w:rsidRPr="00BA5441" w:rsidRDefault="00D0000E" w:rsidP="00D0000E">
            <w:pPr>
              <w:pStyle w:val="ListParagraph"/>
              <w:numPr>
                <w:ilvl w:val="0"/>
                <w:numId w:val="1"/>
              </w:numPr>
              <w:rPr>
                <w:rFonts w:ascii="Times New Roman" w:hAnsi="Times New Roman"/>
                <w:lang w:val="en-GB"/>
              </w:rPr>
            </w:pPr>
            <w:r w:rsidRPr="00BA5441">
              <w:rPr>
                <w:rFonts w:ascii="Times New Roman" w:hAnsi="Times New Roman"/>
                <w:lang w:val="en-GB"/>
              </w:rPr>
              <w:t>Assessing for personal meaning (evaluation</w:t>
            </w:r>
            <w:r w:rsidR="007F0886">
              <w:rPr>
                <w:rFonts w:ascii="Times New Roman" w:hAnsi="Times New Roman"/>
                <w:lang w:val="en-GB"/>
              </w:rPr>
              <w:t xml:space="preserve"> of self and learners</w:t>
            </w:r>
            <w:r w:rsidRPr="00BA5441">
              <w:rPr>
                <w:rFonts w:ascii="Times New Roman" w:hAnsi="Times New Roman"/>
                <w:lang w:val="en-GB"/>
              </w:rPr>
              <w:t>)</w:t>
            </w:r>
          </w:p>
          <w:p w:rsidR="00D0000E" w:rsidRPr="00BA5441" w:rsidRDefault="00D0000E" w:rsidP="00584BE3">
            <w:pPr>
              <w:rPr>
                <w:rFonts w:ascii="Times New Roman" w:hAnsi="Times New Roman"/>
              </w:rPr>
            </w:pPr>
          </w:p>
          <w:p w:rsidR="00041CA2" w:rsidRPr="00BA5441" w:rsidRDefault="00D0000E" w:rsidP="00584BE3">
            <w:pPr>
              <w:rPr>
                <w:rFonts w:ascii="Times New Roman" w:hAnsi="Times New Roman"/>
              </w:rPr>
            </w:pPr>
            <w:r w:rsidRPr="00BA5441">
              <w:rPr>
                <w:rFonts w:ascii="Times New Roman" w:hAnsi="Times New Roman"/>
              </w:rPr>
              <w:t>Others topics may be added as student/faculty needs suggest.</w:t>
            </w:r>
          </w:p>
        </w:tc>
      </w:tr>
    </w:tbl>
    <w:p w:rsidR="00D53C9B" w:rsidRDefault="00D53C9B"/>
    <w:tbl>
      <w:tblPr>
        <w:tblW w:w="8928" w:type="dxa"/>
        <w:tblLayout w:type="fixed"/>
        <w:tblLook w:val="0000" w:firstRow="0" w:lastRow="0" w:firstColumn="0" w:lastColumn="0" w:noHBand="0" w:noVBand="0"/>
      </w:tblPr>
      <w:tblGrid>
        <w:gridCol w:w="675"/>
        <w:gridCol w:w="8253"/>
      </w:tblGrid>
      <w:tr w:rsidR="00D0000E" w:rsidRPr="00BA5441" w:rsidTr="00D53C9B">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t>IV.</w:t>
            </w:r>
          </w:p>
        </w:tc>
        <w:tc>
          <w:tcPr>
            <w:tcW w:w="8253" w:type="dxa"/>
          </w:tcPr>
          <w:p w:rsidR="00D0000E" w:rsidRPr="00BA5441" w:rsidRDefault="00D0000E" w:rsidP="00584BE3">
            <w:pPr>
              <w:rPr>
                <w:rFonts w:ascii="Times New Roman" w:hAnsi="Times New Roman"/>
                <w:b/>
              </w:rPr>
            </w:pPr>
            <w:r w:rsidRPr="00BA5441">
              <w:rPr>
                <w:rFonts w:ascii="Times New Roman" w:hAnsi="Times New Roman"/>
                <w:b/>
              </w:rPr>
              <w:t>REQUIRED RESOURCES/TEXTS/MATERIALS:</w:t>
            </w:r>
          </w:p>
          <w:p w:rsidR="00D0000E" w:rsidRPr="00BA5441" w:rsidRDefault="00D0000E" w:rsidP="00584BE3">
            <w:pPr>
              <w:rPr>
                <w:rFonts w:ascii="Times New Roman" w:hAnsi="Times New Roman"/>
                <w:bCs/>
              </w:rPr>
            </w:pPr>
          </w:p>
          <w:p w:rsidR="00D0000E" w:rsidRDefault="00D0000E" w:rsidP="00584BE3">
            <w:pPr>
              <w:ind w:left="495" w:hanging="495"/>
              <w:rPr>
                <w:rFonts w:ascii="Times New Roman" w:hAnsi="Times New Roman"/>
              </w:rPr>
            </w:pPr>
            <w:r w:rsidRPr="00BA5441">
              <w:rPr>
                <w:rFonts w:ascii="Times New Roman" w:hAnsi="Times New Roman"/>
              </w:rPr>
              <w:t xml:space="preserve">Miller, M.A., &amp; </w:t>
            </w:r>
            <w:proofErr w:type="spellStart"/>
            <w:r w:rsidRPr="00BA5441">
              <w:rPr>
                <w:rFonts w:ascii="Times New Roman" w:hAnsi="Times New Roman"/>
              </w:rPr>
              <w:t>Stoeckel</w:t>
            </w:r>
            <w:proofErr w:type="spellEnd"/>
            <w:r w:rsidRPr="00BA5441">
              <w:rPr>
                <w:rFonts w:ascii="Times New Roman" w:hAnsi="Times New Roman"/>
              </w:rPr>
              <w:t xml:space="preserve">, P. R. (2011). </w:t>
            </w:r>
            <w:r w:rsidRPr="00BA5441">
              <w:rPr>
                <w:rFonts w:ascii="Times New Roman" w:hAnsi="Times New Roman"/>
                <w:i/>
              </w:rPr>
              <w:t xml:space="preserve">Client Education: Theory and Practice. </w:t>
            </w:r>
            <w:r w:rsidRPr="00BA5441">
              <w:rPr>
                <w:rFonts w:ascii="Times New Roman" w:hAnsi="Times New Roman"/>
              </w:rPr>
              <w:t>Sudbury MA: Jones and Bartlett.</w:t>
            </w:r>
          </w:p>
          <w:p w:rsidR="00D0000E" w:rsidRDefault="00D0000E" w:rsidP="00584BE3">
            <w:pPr>
              <w:ind w:left="495" w:hanging="495"/>
              <w:rPr>
                <w:rFonts w:ascii="Times New Roman" w:hAnsi="Times New Roman"/>
              </w:rPr>
            </w:pPr>
          </w:p>
          <w:p w:rsidR="00D0000E" w:rsidRDefault="00D0000E" w:rsidP="00584BE3">
            <w:pPr>
              <w:ind w:left="495" w:hanging="495"/>
              <w:rPr>
                <w:rFonts w:ascii="Times New Roman" w:hAnsi="Times New Roman"/>
              </w:rPr>
            </w:pPr>
            <w:proofErr w:type="spellStart"/>
            <w:r>
              <w:rPr>
                <w:rFonts w:ascii="Times New Roman" w:hAnsi="Times New Roman"/>
              </w:rPr>
              <w:t>Giddens</w:t>
            </w:r>
            <w:proofErr w:type="spellEnd"/>
            <w:r>
              <w:rPr>
                <w:rFonts w:ascii="Times New Roman" w:hAnsi="Times New Roman"/>
              </w:rPr>
              <w:t>, J. F. (201</w:t>
            </w:r>
            <w:r w:rsidR="00EA5721">
              <w:rPr>
                <w:rFonts w:ascii="Times New Roman" w:hAnsi="Times New Roman"/>
              </w:rPr>
              <w:t>1</w:t>
            </w:r>
            <w:r>
              <w:rPr>
                <w:rFonts w:ascii="Times New Roman" w:hAnsi="Times New Roman"/>
              </w:rPr>
              <w:t xml:space="preserve">). The Neighborhood. </w:t>
            </w:r>
            <w:r w:rsidR="00EA5721">
              <w:rPr>
                <w:rFonts w:ascii="Times New Roman" w:hAnsi="Times New Roman"/>
              </w:rPr>
              <w:t xml:space="preserve">Pearson Health  Science. </w:t>
            </w:r>
            <w:r>
              <w:rPr>
                <w:rFonts w:ascii="Times New Roman" w:hAnsi="Times New Roman"/>
              </w:rPr>
              <w:t>Boston: Pearson</w:t>
            </w:r>
            <w:r w:rsidR="00EA5721">
              <w:rPr>
                <w:rFonts w:ascii="Times New Roman" w:hAnsi="Times New Roman"/>
              </w:rPr>
              <w:t>.</w:t>
            </w:r>
            <w:r w:rsidR="00253D5B">
              <w:rPr>
                <w:rFonts w:ascii="Times New Roman" w:hAnsi="Times New Roman"/>
              </w:rPr>
              <w:t xml:space="preserve"> </w:t>
            </w:r>
            <w:r w:rsidR="00C95D25">
              <w:rPr>
                <w:rFonts w:ascii="Times New Roman" w:hAnsi="Times New Roman"/>
              </w:rPr>
              <w:t>(A</w:t>
            </w:r>
            <w:r w:rsidR="00EA5721">
              <w:rPr>
                <w:rFonts w:ascii="Times New Roman" w:hAnsi="Times New Roman"/>
              </w:rPr>
              <w:t xml:space="preserve"> resource for 30</w:t>
            </w:r>
            <w:r w:rsidR="00615324">
              <w:rPr>
                <w:rFonts w:ascii="Times New Roman" w:hAnsi="Times New Roman"/>
              </w:rPr>
              <w:t>05, 30</w:t>
            </w:r>
            <w:r w:rsidR="00EA5721">
              <w:rPr>
                <w:rFonts w:ascii="Times New Roman" w:hAnsi="Times New Roman"/>
              </w:rPr>
              <w:t xml:space="preserve">56, 3084, </w:t>
            </w:r>
            <w:r w:rsidR="00615324">
              <w:rPr>
                <w:rFonts w:ascii="Times New Roman" w:hAnsi="Times New Roman"/>
              </w:rPr>
              <w:t xml:space="preserve">&amp; </w:t>
            </w:r>
            <w:r w:rsidR="00EA5721">
              <w:rPr>
                <w:rFonts w:ascii="Times New Roman" w:hAnsi="Times New Roman"/>
              </w:rPr>
              <w:t>3094).</w:t>
            </w:r>
          </w:p>
          <w:p w:rsidR="00C95D25" w:rsidRDefault="00C95D25" w:rsidP="00584BE3">
            <w:pPr>
              <w:ind w:left="495" w:hanging="495"/>
              <w:rPr>
                <w:rFonts w:ascii="Times New Roman" w:hAnsi="Times New Roman"/>
              </w:rPr>
            </w:pPr>
          </w:p>
          <w:p w:rsidR="00FA11C9" w:rsidRPr="00041CA2" w:rsidRDefault="001D28E6" w:rsidP="00584BE3">
            <w:pPr>
              <w:ind w:left="495" w:hanging="495"/>
              <w:rPr>
                <w:rFonts w:ascii="Times New Roman" w:hAnsi="Times New Roman"/>
              </w:rPr>
            </w:pPr>
            <w:r>
              <w:rPr>
                <w:rFonts w:ascii="Times New Roman" w:hAnsi="Times New Roman"/>
              </w:rPr>
              <w:t xml:space="preserve">Registered Nurses Association of Ontario. (2012). </w:t>
            </w:r>
            <w:r w:rsidRPr="00041CA2">
              <w:rPr>
                <w:rFonts w:ascii="Times New Roman" w:hAnsi="Times New Roman"/>
                <w:i/>
              </w:rPr>
              <w:t>Clinical Best Practice Guideline.</w:t>
            </w:r>
            <w:r w:rsidR="00C95D25">
              <w:rPr>
                <w:rFonts w:ascii="Times New Roman" w:hAnsi="Times New Roman"/>
                <w:i/>
              </w:rPr>
              <w:t xml:space="preserve"> </w:t>
            </w:r>
            <w:r w:rsidRPr="001D28E6">
              <w:rPr>
                <w:rFonts w:ascii="Times New Roman" w:hAnsi="Times New Roman"/>
                <w:i/>
              </w:rPr>
              <w:t xml:space="preserve">Facilitating Client Centered Learning. </w:t>
            </w:r>
            <w:r w:rsidRPr="00041CA2">
              <w:rPr>
                <w:rFonts w:ascii="Times New Roman" w:hAnsi="Times New Roman"/>
              </w:rPr>
              <w:t xml:space="preserve">Toronto, Canada: Registered </w:t>
            </w:r>
            <w:proofErr w:type="spellStart"/>
            <w:r w:rsidRPr="00041CA2">
              <w:rPr>
                <w:rFonts w:ascii="Times New Roman" w:hAnsi="Times New Roman"/>
              </w:rPr>
              <w:t>Nurses’Association</w:t>
            </w:r>
            <w:proofErr w:type="spellEnd"/>
            <w:r w:rsidRPr="00041CA2">
              <w:rPr>
                <w:rFonts w:ascii="Times New Roman" w:hAnsi="Times New Roman"/>
              </w:rPr>
              <w:t xml:space="preserve"> of Ontario. Available @ </w:t>
            </w:r>
            <w:hyperlink r:id="rId9" w:history="1">
              <w:r w:rsidRPr="00041CA2">
                <w:rPr>
                  <w:rStyle w:val="Hyperlink"/>
                  <w:rFonts w:ascii="Times New Roman" w:hAnsi="Times New Roman"/>
                </w:rPr>
                <w:t>http://rnao.ca/bpg/guidelines/facilitating-client-centred-learning</w:t>
              </w:r>
            </w:hyperlink>
          </w:p>
          <w:p w:rsidR="001D28E6" w:rsidRPr="00041CA2" w:rsidRDefault="001D28E6" w:rsidP="00584BE3">
            <w:pPr>
              <w:ind w:left="495" w:hanging="495"/>
              <w:rPr>
                <w:rFonts w:ascii="Times New Roman" w:hAnsi="Times New Roman"/>
                <w:i/>
              </w:rPr>
            </w:pPr>
          </w:p>
          <w:p w:rsidR="001D28E6" w:rsidRDefault="001D28E6" w:rsidP="00D53C9B">
            <w:pPr>
              <w:tabs>
                <w:tab w:val="left" w:pos="441"/>
              </w:tabs>
              <w:rPr>
                <w:rFonts w:ascii="Times New Roman" w:hAnsi="Times New Roman"/>
                <w:i/>
              </w:rPr>
            </w:pPr>
            <w:proofErr w:type="spellStart"/>
            <w:r w:rsidRPr="00041CA2">
              <w:rPr>
                <w:rFonts w:ascii="Times New Roman" w:hAnsi="Times New Roman"/>
              </w:rPr>
              <w:t>Wizowski</w:t>
            </w:r>
            <w:proofErr w:type="spellEnd"/>
            <w:r w:rsidRPr="00041CA2">
              <w:rPr>
                <w:rFonts w:ascii="Times New Roman" w:hAnsi="Times New Roman"/>
              </w:rPr>
              <w:t>, J., Harper, T., &amp; Hutchings, T. (2008).</w:t>
            </w:r>
            <w:r>
              <w:rPr>
                <w:rFonts w:ascii="Times New Roman" w:hAnsi="Times New Roman"/>
                <w:i/>
              </w:rPr>
              <w:t xml:space="preserve"> Writing health information for </w:t>
            </w:r>
            <w:r w:rsidR="00D53C9B">
              <w:rPr>
                <w:rFonts w:ascii="Times New Roman" w:hAnsi="Times New Roman"/>
                <w:i/>
              </w:rPr>
              <w:tab/>
            </w:r>
            <w:r>
              <w:rPr>
                <w:rFonts w:ascii="Times New Roman" w:hAnsi="Times New Roman"/>
                <w:i/>
              </w:rPr>
              <w:t xml:space="preserve">patients and families: A guide to creating patient education materials that are </w:t>
            </w:r>
            <w:r w:rsidR="00D53C9B">
              <w:rPr>
                <w:rFonts w:ascii="Times New Roman" w:hAnsi="Times New Roman"/>
                <w:i/>
              </w:rPr>
              <w:tab/>
            </w:r>
            <w:r>
              <w:rPr>
                <w:rFonts w:ascii="Times New Roman" w:hAnsi="Times New Roman"/>
                <w:i/>
              </w:rPr>
              <w:t>easy to read, understand and use</w:t>
            </w:r>
            <w:proofErr w:type="gramStart"/>
            <w:r>
              <w:rPr>
                <w:rFonts w:ascii="Times New Roman" w:hAnsi="Times New Roman"/>
                <w:i/>
              </w:rPr>
              <w:t>.(</w:t>
            </w:r>
            <w:proofErr w:type="gramEnd"/>
            <w:r>
              <w:rPr>
                <w:rFonts w:ascii="Times New Roman" w:hAnsi="Times New Roman"/>
                <w:i/>
              </w:rPr>
              <w:t>3</w:t>
            </w:r>
            <w:r w:rsidRPr="00041CA2">
              <w:rPr>
                <w:rFonts w:ascii="Times New Roman" w:hAnsi="Times New Roman"/>
                <w:i/>
                <w:vertAlign w:val="superscript"/>
              </w:rPr>
              <w:t>rd</w:t>
            </w:r>
            <w:r>
              <w:rPr>
                <w:rFonts w:ascii="Times New Roman" w:hAnsi="Times New Roman"/>
                <w:i/>
              </w:rPr>
              <w:t xml:space="preserve"> ed.) </w:t>
            </w:r>
            <w:r w:rsidRPr="00041CA2">
              <w:rPr>
                <w:rFonts w:ascii="Times New Roman" w:hAnsi="Times New Roman"/>
              </w:rPr>
              <w:t xml:space="preserve">Hamilton, ON: Hamilton Health </w:t>
            </w:r>
            <w:r w:rsidR="00D53C9B">
              <w:rPr>
                <w:rFonts w:ascii="Times New Roman" w:hAnsi="Times New Roman"/>
              </w:rPr>
              <w:tab/>
            </w:r>
            <w:r w:rsidRPr="00041CA2">
              <w:rPr>
                <w:rFonts w:ascii="Times New Roman" w:hAnsi="Times New Roman"/>
              </w:rPr>
              <w:t xml:space="preserve">Services. Available @ </w:t>
            </w:r>
            <w:hyperlink r:id="rId10" w:history="1">
              <w:r w:rsidRPr="00041CA2">
                <w:rPr>
                  <w:rStyle w:val="Hyperlink"/>
                  <w:rFonts w:ascii="Times New Roman" w:hAnsi="Times New Roman"/>
                </w:rPr>
                <w:t>http://www.hhsc.ca/workfiles/PATIENT_ED/Writing%20health%20information%20Sept%203%2008%20With%20hyperlinks.pdf</w:t>
              </w:r>
            </w:hyperlink>
            <w:r>
              <w:rPr>
                <w:rFonts w:ascii="Times New Roman" w:hAnsi="Times New Roman"/>
                <w:i/>
              </w:rPr>
              <w:t xml:space="preserve"> </w:t>
            </w:r>
          </w:p>
          <w:p w:rsidR="001D28E6" w:rsidRPr="00041CA2" w:rsidRDefault="001D28E6" w:rsidP="00584BE3">
            <w:pPr>
              <w:rPr>
                <w:rFonts w:ascii="Times New Roman" w:hAnsi="Times New Roman"/>
                <w:i/>
              </w:rPr>
            </w:pPr>
          </w:p>
          <w:p w:rsidR="00D0000E" w:rsidRPr="00BA5441" w:rsidRDefault="00D0000E" w:rsidP="001D28E6">
            <w:pPr>
              <w:rPr>
                <w:rFonts w:ascii="Times New Roman" w:hAnsi="Times New Roman"/>
                <w:b/>
              </w:rPr>
            </w:pPr>
            <w:r w:rsidRPr="00BA5441">
              <w:rPr>
                <w:rFonts w:ascii="Times New Roman" w:hAnsi="Times New Roman"/>
                <w:bCs/>
                <w:i/>
              </w:rPr>
              <w:t xml:space="preserve">        </w:t>
            </w:r>
          </w:p>
        </w:tc>
      </w:tr>
    </w:tbl>
    <w:p w:rsidR="00D0000E" w:rsidRDefault="001D28E6" w:rsidP="00D0000E">
      <w:pPr>
        <w:rPr>
          <w:rFonts w:ascii="Times New Roman" w:hAnsi="Times New Roman"/>
        </w:rPr>
      </w:pPr>
      <w:r>
        <w:rPr>
          <w:rFonts w:ascii="Times New Roman" w:hAnsi="Times New Roman"/>
        </w:rPr>
        <w:t>Additional resources are available in library, including</w:t>
      </w:r>
    </w:p>
    <w:p w:rsidR="001D28E6" w:rsidRPr="00BA5441" w:rsidRDefault="001D28E6" w:rsidP="00D0000E">
      <w:pPr>
        <w:rPr>
          <w:rFonts w:ascii="Times New Roman" w:hAnsi="Times New Roman"/>
        </w:rPr>
      </w:pPr>
    </w:p>
    <w:tbl>
      <w:tblPr>
        <w:tblW w:w="0" w:type="auto"/>
        <w:tblLayout w:type="fixed"/>
        <w:tblLook w:val="0000" w:firstRow="0" w:lastRow="0" w:firstColumn="0" w:lastColumn="0" w:noHBand="0" w:noVBand="0"/>
      </w:tblPr>
      <w:tblGrid>
        <w:gridCol w:w="675"/>
        <w:gridCol w:w="1701"/>
        <w:gridCol w:w="4678"/>
        <w:gridCol w:w="1478"/>
        <w:gridCol w:w="324"/>
      </w:tblGrid>
      <w:tr w:rsidR="00D0000E" w:rsidRPr="00BA5441" w:rsidTr="00584BE3">
        <w:trPr>
          <w:gridAfter w:val="1"/>
          <w:wAfter w:w="324" w:type="dxa"/>
          <w:cantSplit/>
        </w:trPr>
        <w:tc>
          <w:tcPr>
            <w:tcW w:w="675" w:type="dxa"/>
          </w:tcPr>
          <w:p w:rsidR="00D0000E" w:rsidRPr="00BA5441" w:rsidRDefault="00D0000E" w:rsidP="00584BE3">
            <w:pPr>
              <w:rPr>
                <w:rFonts w:ascii="Times New Roman" w:hAnsi="Times New Roman"/>
                <w:b/>
              </w:rPr>
            </w:pPr>
          </w:p>
        </w:tc>
        <w:tc>
          <w:tcPr>
            <w:tcW w:w="7857" w:type="dxa"/>
            <w:gridSpan w:val="3"/>
          </w:tcPr>
          <w:p w:rsidR="00D0000E" w:rsidRPr="00BA5441" w:rsidRDefault="00D0000E" w:rsidP="00584BE3">
            <w:pPr>
              <w:rPr>
                <w:rFonts w:ascii="Times New Roman" w:hAnsi="Times New Roman"/>
                <w:b/>
              </w:rPr>
            </w:pPr>
            <w:r w:rsidRPr="00BA5441">
              <w:rPr>
                <w:rFonts w:ascii="Times New Roman" w:hAnsi="Times New Roman"/>
                <w:b/>
              </w:rPr>
              <w:t>Sault College e-books:</w:t>
            </w:r>
          </w:p>
          <w:p w:rsidR="00D0000E" w:rsidRPr="00BA5441" w:rsidRDefault="00D0000E" w:rsidP="00584BE3">
            <w:pPr>
              <w:pStyle w:val="NormalWeb"/>
              <w:ind w:left="675" w:hanging="630"/>
            </w:pPr>
            <w:proofErr w:type="spellStart"/>
            <w:r w:rsidRPr="00BA5441">
              <w:t>Herrman</w:t>
            </w:r>
            <w:proofErr w:type="spellEnd"/>
            <w:r w:rsidRPr="00BA5441">
              <w:t xml:space="preserve">. (2008). </w:t>
            </w:r>
            <w:r w:rsidRPr="00BA5441">
              <w:rPr>
                <w:i/>
                <w:iCs/>
              </w:rPr>
              <w:t>Creative Teaching Strategies for the Nurse Educator</w:t>
            </w:r>
            <w:r w:rsidRPr="00BA5441">
              <w:t xml:space="preserve">. </w:t>
            </w:r>
            <w:r w:rsidRPr="00BA5441">
              <w:rPr>
                <w:bCs/>
              </w:rPr>
              <w:t>Philadelphia, PA:</w:t>
            </w:r>
            <w:r w:rsidRPr="00BA5441">
              <w:t xml:space="preserve"> F A Davis Company. Retrieved  from </w:t>
            </w:r>
            <w:r w:rsidRPr="00BA5441">
              <w:br/>
            </w:r>
            <w:hyperlink r:id="rId11" w:history="1">
              <w:r w:rsidRPr="00BA5441">
                <w:rPr>
                  <w:color w:val="000066"/>
                </w:rPr>
                <w:t>http://lib.myilibrary.com/Browse/open.asp?ID=128419</w:t>
              </w:r>
            </w:hyperlink>
            <w:r w:rsidRPr="00BA5441">
              <w:t xml:space="preserve">  </w:t>
            </w:r>
          </w:p>
          <w:p w:rsidR="00D0000E" w:rsidRPr="00BA5441" w:rsidRDefault="00D0000E" w:rsidP="00584BE3">
            <w:pPr>
              <w:ind w:left="585" w:hanging="585"/>
              <w:rPr>
                <w:rFonts w:ascii="Times New Roman" w:hAnsi="Times New Roman"/>
              </w:rPr>
            </w:pPr>
            <w:r w:rsidRPr="00BA5441">
              <w:rPr>
                <w:rFonts w:ascii="Times New Roman" w:hAnsi="Times New Roman"/>
              </w:rPr>
              <w:t xml:space="preserve">Penn, Barbara K. (2008). </w:t>
            </w:r>
            <w:r w:rsidRPr="00BA5441">
              <w:rPr>
                <w:rFonts w:ascii="Times New Roman" w:hAnsi="Times New Roman"/>
                <w:i/>
                <w:iCs/>
              </w:rPr>
              <w:t>Mastering the Teaching Role A Guide for Nurse Educators</w:t>
            </w:r>
            <w:r w:rsidRPr="00BA5441">
              <w:rPr>
                <w:rFonts w:ascii="Times New Roman" w:hAnsi="Times New Roman"/>
              </w:rPr>
              <w:t xml:space="preserve">. </w:t>
            </w:r>
            <w:r w:rsidRPr="00BA5441">
              <w:rPr>
                <w:rFonts w:ascii="Times New Roman" w:hAnsi="Times New Roman"/>
                <w:bCs/>
              </w:rPr>
              <w:t>Philadelphia, PA</w:t>
            </w:r>
            <w:r w:rsidRPr="00BA5441">
              <w:rPr>
                <w:rFonts w:ascii="Times New Roman" w:hAnsi="Times New Roman"/>
              </w:rPr>
              <w:t xml:space="preserve">: F A Davis Company. Retrieved  from </w:t>
            </w:r>
            <w:r w:rsidRPr="00BA5441">
              <w:rPr>
                <w:rFonts w:ascii="Times New Roman" w:hAnsi="Times New Roman"/>
              </w:rPr>
              <w:br/>
            </w:r>
            <w:hyperlink r:id="rId12" w:history="1">
              <w:r w:rsidRPr="00BA5441">
                <w:rPr>
                  <w:rFonts w:ascii="Times New Roman" w:hAnsi="Times New Roman"/>
                  <w:color w:val="000066"/>
                </w:rPr>
                <w:t>http://lib.myilibrary.com/Browse/open.asp?ID=214013</w:t>
              </w:r>
            </w:hyperlink>
            <w:r w:rsidRPr="00BA5441">
              <w:rPr>
                <w:rFonts w:ascii="Times New Roman" w:hAnsi="Times New Roman"/>
              </w:rPr>
              <w:t xml:space="preserve"> </w:t>
            </w:r>
          </w:p>
          <w:p w:rsidR="00D0000E" w:rsidRPr="00BA5441" w:rsidRDefault="00D0000E" w:rsidP="00584BE3">
            <w:pPr>
              <w:rPr>
                <w:rFonts w:ascii="Times New Roman" w:hAnsi="Times New Roman"/>
              </w:rPr>
            </w:pPr>
          </w:p>
          <w:p w:rsidR="00D0000E" w:rsidRPr="00BA5441" w:rsidRDefault="001D28E6" w:rsidP="00584BE3">
            <w:pPr>
              <w:rPr>
                <w:rFonts w:ascii="Times New Roman" w:hAnsi="Times New Roman"/>
                <w:b/>
              </w:rPr>
            </w:pPr>
            <w:r>
              <w:rPr>
                <w:rFonts w:ascii="Times New Roman" w:hAnsi="Times New Roman"/>
                <w:b/>
              </w:rPr>
              <w:t xml:space="preserve">ADDITIONAL </w:t>
            </w:r>
            <w:r w:rsidR="00D0000E" w:rsidRPr="00BA5441">
              <w:rPr>
                <w:rFonts w:ascii="Times New Roman" w:hAnsi="Times New Roman"/>
                <w:b/>
              </w:rPr>
              <w:t>RNAO Best Practice Guidelines:</w:t>
            </w:r>
          </w:p>
          <w:p w:rsidR="0072257F" w:rsidRPr="00BA5441" w:rsidRDefault="0072257F" w:rsidP="00584BE3">
            <w:pPr>
              <w:ind w:left="765" w:hanging="720"/>
              <w:rPr>
                <w:rFonts w:ascii="Times New Roman" w:hAnsi="Times New Roman"/>
              </w:rPr>
            </w:pPr>
          </w:p>
          <w:p w:rsidR="00D0000E" w:rsidRPr="00BA5441" w:rsidRDefault="00D0000E" w:rsidP="00EA5721">
            <w:pPr>
              <w:ind w:left="765" w:hanging="765"/>
              <w:rPr>
                <w:rFonts w:ascii="Times New Roman" w:hAnsi="Times New Roman"/>
                <w:b/>
              </w:rPr>
            </w:pPr>
            <w:r w:rsidRPr="00BA5441">
              <w:rPr>
                <w:rFonts w:ascii="Times New Roman" w:hAnsi="Times New Roman"/>
              </w:rPr>
              <w:t>RNAO (Registered Nurses Association of Ontario) BPG</w:t>
            </w:r>
            <w:r>
              <w:rPr>
                <w:rFonts w:ascii="Times New Roman" w:hAnsi="Times New Roman"/>
              </w:rPr>
              <w:t>. (</w:t>
            </w:r>
            <w:r w:rsidRPr="00BA5441">
              <w:rPr>
                <w:rFonts w:ascii="Times New Roman" w:hAnsi="Times New Roman"/>
              </w:rPr>
              <w:t>2005</w:t>
            </w:r>
            <w:r>
              <w:rPr>
                <w:rFonts w:ascii="Times New Roman" w:hAnsi="Times New Roman"/>
              </w:rPr>
              <w:t>)</w:t>
            </w:r>
            <w:r w:rsidRPr="00BA5441">
              <w:rPr>
                <w:rFonts w:ascii="Times New Roman" w:hAnsi="Times New Roman"/>
              </w:rPr>
              <w:t xml:space="preserve">, </w:t>
            </w:r>
            <w:r w:rsidRPr="00BA5441">
              <w:rPr>
                <w:rFonts w:ascii="Times New Roman" w:hAnsi="Times New Roman"/>
                <w:i/>
              </w:rPr>
              <w:t xml:space="preserve">Educator’s Resource. Integration of best practice guidelines, </w:t>
            </w:r>
            <w:r w:rsidRPr="00BA5441">
              <w:rPr>
                <w:rFonts w:ascii="Times New Roman" w:hAnsi="Times New Roman"/>
              </w:rPr>
              <w:t>available online</w:t>
            </w:r>
            <w:r w:rsidRPr="00BA5441">
              <w:rPr>
                <w:rFonts w:ascii="Times New Roman" w:hAnsi="Times New Roman"/>
                <w:i/>
              </w:rPr>
              <w:t xml:space="preserve"> </w:t>
            </w:r>
            <w:r>
              <w:rPr>
                <w:rFonts w:ascii="Times New Roman" w:hAnsi="Times New Roman"/>
                <w:i/>
              </w:rPr>
              <w:t xml:space="preserve">@ </w:t>
            </w:r>
          </w:p>
        </w:tc>
      </w:tr>
      <w:tr w:rsidR="00D0000E" w:rsidRPr="00BA5441" w:rsidTr="00584BE3">
        <w:trPr>
          <w:gridAfter w:val="1"/>
          <w:wAfter w:w="324" w:type="dxa"/>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t xml:space="preserve"> </w:t>
            </w:r>
          </w:p>
        </w:tc>
        <w:tc>
          <w:tcPr>
            <w:tcW w:w="7857" w:type="dxa"/>
            <w:gridSpan w:val="3"/>
          </w:tcPr>
          <w:p w:rsidR="00D0000E" w:rsidRDefault="00FB1439" w:rsidP="00584BE3">
            <w:pPr>
              <w:rPr>
                <w:rFonts w:ascii="Times New Roman" w:hAnsi="Times New Roman"/>
              </w:rPr>
            </w:pPr>
            <w:hyperlink r:id="rId13" w:history="1">
              <w:r w:rsidR="00EA5721" w:rsidRPr="00E71241">
                <w:rPr>
                  <w:rStyle w:val="Hyperlink"/>
                  <w:rFonts w:ascii="Times New Roman" w:hAnsi="Times New Roman"/>
                </w:rPr>
                <w:t>http://rnao.ca/bpg/guidelines/resources/educators-resource-integration-best-practice-guidelines</w:t>
              </w:r>
            </w:hyperlink>
            <w:r w:rsidR="00EA5721">
              <w:rPr>
                <w:rFonts w:ascii="Times New Roman" w:hAnsi="Times New Roman"/>
              </w:rPr>
              <w:t xml:space="preserve">  </w:t>
            </w:r>
          </w:p>
          <w:p w:rsidR="0072257F" w:rsidRPr="00BA5441" w:rsidRDefault="0072257F" w:rsidP="00584BE3">
            <w:pPr>
              <w:rPr>
                <w:rFonts w:ascii="Times New Roman" w:hAnsi="Times New Roman"/>
              </w:rPr>
            </w:pPr>
          </w:p>
        </w:tc>
      </w:tr>
      <w:tr w:rsidR="00D0000E" w:rsidRPr="00BA5441" w:rsidTr="00584BE3">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lastRenderedPageBreak/>
              <w:t>V.</w:t>
            </w:r>
          </w:p>
        </w:tc>
        <w:tc>
          <w:tcPr>
            <w:tcW w:w="8181" w:type="dxa"/>
            <w:gridSpan w:val="4"/>
          </w:tcPr>
          <w:p w:rsidR="00D0000E" w:rsidRPr="00BA5441" w:rsidRDefault="00D0000E" w:rsidP="00584BE3">
            <w:pPr>
              <w:rPr>
                <w:rFonts w:ascii="Times New Roman" w:hAnsi="Times New Roman"/>
                <w:b/>
              </w:rPr>
            </w:pPr>
            <w:r w:rsidRPr="00BA5441">
              <w:rPr>
                <w:rFonts w:ascii="Times New Roman" w:hAnsi="Times New Roman"/>
                <w:b/>
              </w:rPr>
              <w:t>EVALUATION PROCESS/GRADING SYSTEM:</w:t>
            </w:r>
          </w:p>
          <w:p w:rsidR="00D0000E" w:rsidRPr="00BA5441" w:rsidRDefault="00D0000E" w:rsidP="00584BE3">
            <w:pPr>
              <w:widowControl w:val="0"/>
              <w:rPr>
                <w:rFonts w:ascii="Times New Roman" w:hAnsi="Times New Roman"/>
              </w:rPr>
            </w:pPr>
          </w:p>
          <w:p w:rsidR="00D0000E" w:rsidRPr="0072257F" w:rsidRDefault="00D0000E" w:rsidP="00584BE3">
            <w:pPr>
              <w:widowControl w:val="0"/>
              <w:rPr>
                <w:rFonts w:ascii="Times New Roman" w:hAnsi="Times New Roman"/>
              </w:rPr>
            </w:pPr>
            <w:r w:rsidRPr="0072257F">
              <w:rPr>
                <w:rFonts w:ascii="Times New Roman" w:hAnsi="Times New Roman"/>
              </w:rPr>
              <w:t>A passing grade of 60% is required for all nursing courses.</w:t>
            </w:r>
            <w:r w:rsidRPr="0072257F">
              <w:rPr>
                <w:rFonts w:ascii="Times New Roman" w:hAnsi="Times New Roman"/>
                <w:bCs/>
              </w:rPr>
              <w:t xml:space="preserve"> </w:t>
            </w:r>
          </w:p>
          <w:p w:rsidR="00D0000E" w:rsidRPr="0072257F" w:rsidRDefault="00D0000E" w:rsidP="00584BE3">
            <w:pPr>
              <w:widowControl w:val="0"/>
              <w:rPr>
                <w:rFonts w:ascii="Times New Roman" w:hAnsi="Times New Roman"/>
              </w:rPr>
            </w:pPr>
            <w:r w:rsidRPr="0072257F">
              <w:rPr>
                <w:rFonts w:ascii="Times New Roman" w:hAnsi="Times New Roman"/>
              </w:rPr>
              <w:t>The grade for Nursing 3056 will be based on the following evaluations</w:t>
            </w:r>
            <w:r w:rsidR="00365817">
              <w:rPr>
                <w:rFonts w:ascii="Times New Roman" w:hAnsi="Times New Roman"/>
              </w:rPr>
              <w:t>. All evaluative components must be submitted in order to be eligible for a final grade in NURS3056.</w:t>
            </w:r>
            <w:r w:rsidRPr="0072257F">
              <w:rPr>
                <w:rFonts w:ascii="Times New Roman" w:hAnsi="Times New Roman"/>
              </w:rPr>
              <w:t xml:space="preserve">  </w:t>
            </w:r>
          </w:p>
          <w:p w:rsidR="00D0000E" w:rsidRPr="0072257F" w:rsidRDefault="00D0000E" w:rsidP="00584BE3">
            <w:pPr>
              <w:widowControl w:val="0"/>
              <w:rPr>
                <w:rFonts w:ascii="Times New Roman" w:hAnsi="Times New Roman"/>
              </w:rPr>
            </w:pPr>
          </w:p>
          <w:p w:rsidR="00615324" w:rsidRDefault="00D0000E" w:rsidP="00D0000E">
            <w:pPr>
              <w:pStyle w:val="ListParagraph"/>
              <w:widowControl w:val="0"/>
              <w:numPr>
                <w:ilvl w:val="0"/>
                <w:numId w:val="2"/>
              </w:numPr>
              <w:ind w:left="315" w:hanging="315"/>
              <w:rPr>
                <w:rFonts w:ascii="Times New Roman" w:hAnsi="Times New Roman"/>
              </w:rPr>
            </w:pPr>
            <w:r w:rsidRPr="0072257F">
              <w:rPr>
                <w:rFonts w:ascii="Times New Roman" w:hAnsi="Times New Roman"/>
              </w:rPr>
              <w:t xml:space="preserve">Evaluation # </w:t>
            </w:r>
            <w:proofErr w:type="gramStart"/>
            <w:r w:rsidRPr="0072257F">
              <w:rPr>
                <w:rFonts w:ascii="Times New Roman" w:hAnsi="Times New Roman"/>
              </w:rPr>
              <w:t>1</w:t>
            </w:r>
            <w:r w:rsidR="00041CA2">
              <w:rPr>
                <w:rFonts w:ascii="Times New Roman" w:hAnsi="Times New Roman"/>
              </w:rPr>
              <w:t xml:space="preserve">  </w:t>
            </w:r>
            <w:r w:rsidR="00365817">
              <w:rPr>
                <w:rFonts w:ascii="Times New Roman" w:hAnsi="Times New Roman"/>
              </w:rPr>
              <w:t>Critique</w:t>
            </w:r>
            <w:proofErr w:type="gramEnd"/>
            <w:r w:rsidR="00365817">
              <w:rPr>
                <w:rFonts w:ascii="Times New Roman" w:hAnsi="Times New Roman"/>
              </w:rPr>
              <w:t xml:space="preserve"> of client health related educational material</w:t>
            </w:r>
            <w:r w:rsidR="00584BE3">
              <w:rPr>
                <w:rFonts w:ascii="Times New Roman" w:hAnsi="Times New Roman"/>
              </w:rPr>
              <w:t>………..</w:t>
            </w:r>
            <w:r w:rsidRPr="0072257F">
              <w:rPr>
                <w:rFonts w:ascii="Times New Roman" w:hAnsi="Times New Roman"/>
              </w:rPr>
              <w:t>..................</w:t>
            </w:r>
            <w:r w:rsidR="00615324">
              <w:rPr>
                <w:rFonts w:ascii="Times New Roman" w:hAnsi="Times New Roman"/>
              </w:rPr>
              <w:t>...................................</w:t>
            </w:r>
            <w:r w:rsidRPr="0072257F">
              <w:rPr>
                <w:rFonts w:ascii="Times New Roman" w:hAnsi="Times New Roman"/>
              </w:rPr>
              <w:t>...................</w:t>
            </w:r>
            <w:r w:rsidR="00D53C9B">
              <w:rPr>
                <w:rFonts w:ascii="Times New Roman" w:hAnsi="Times New Roman"/>
              </w:rPr>
              <w:t>...</w:t>
            </w:r>
            <w:r w:rsidRPr="0072257F">
              <w:rPr>
                <w:rFonts w:ascii="Times New Roman" w:hAnsi="Times New Roman"/>
              </w:rPr>
              <w:t>..</w:t>
            </w:r>
            <w:r w:rsidR="00D53C9B">
              <w:rPr>
                <w:rFonts w:ascii="Times New Roman" w:hAnsi="Times New Roman"/>
              </w:rPr>
              <w:t>.</w:t>
            </w:r>
            <w:r w:rsidRPr="0072257F">
              <w:rPr>
                <w:rFonts w:ascii="Times New Roman" w:hAnsi="Times New Roman"/>
              </w:rPr>
              <w:t xml:space="preserve"> 30%</w:t>
            </w:r>
          </w:p>
          <w:p w:rsidR="00D0000E" w:rsidRPr="00615324" w:rsidRDefault="00D0000E" w:rsidP="00615324">
            <w:pPr>
              <w:widowControl w:val="0"/>
              <w:rPr>
                <w:rFonts w:ascii="Times New Roman" w:hAnsi="Times New Roman"/>
              </w:rPr>
            </w:pPr>
            <w:r w:rsidRPr="00615324">
              <w:rPr>
                <w:rFonts w:ascii="Times New Roman" w:hAnsi="Times New Roman"/>
              </w:rPr>
              <w:tab/>
            </w:r>
          </w:p>
          <w:p w:rsidR="00D0000E" w:rsidRPr="00D53C9B" w:rsidRDefault="00615324" w:rsidP="00584BE3">
            <w:pPr>
              <w:pStyle w:val="ListParagraph"/>
              <w:widowControl w:val="0"/>
              <w:numPr>
                <w:ilvl w:val="0"/>
                <w:numId w:val="2"/>
              </w:numPr>
              <w:ind w:left="315" w:hanging="315"/>
              <w:rPr>
                <w:rFonts w:ascii="Times New Roman" w:hAnsi="Times New Roman"/>
              </w:rPr>
            </w:pPr>
            <w:r w:rsidRPr="00D53C9B">
              <w:rPr>
                <w:rFonts w:ascii="Times New Roman" w:hAnsi="Times New Roman"/>
              </w:rPr>
              <w:t>Evaluation #</w:t>
            </w:r>
            <w:r w:rsidR="00584BE3" w:rsidRPr="00D53C9B">
              <w:rPr>
                <w:rFonts w:ascii="Times New Roman" w:hAnsi="Times New Roman"/>
              </w:rPr>
              <w:t xml:space="preserve"> 2</w:t>
            </w:r>
            <w:r w:rsidRPr="00D53C9B">
              <w:rPr>
                <w:rFonts w:ascii="Times New Roman" w:hAnsi="Times New Roman"/>
              </w:rPr>
              <w:t xml:space="preserve"> </w:t>
            </w:r>
            <w:r w:rsidR="00365817" w:rsidRPr="00D53C9B">
              <w:rPr>
                <w:rFonts w:ascii="Times New Roman" w:hAnsi="Times New Roman"/>
              </w:rPr>
              <w:t>Health Teaching: School Health Fair</w:t>
            </w:r>
            <w:r w:rsidR="00D0000E" w:rsidRPr="00D53C9B">
              <w:rPr>
                <w:rFonts w:ascii="Times New Roman" w:hAnsi="Times New Roman"/>
                <w:bCs/>
                <w:iCs/>
              </w:rPr>
              <w:t>......................</w:t>
            </w:r>
            <w:r w:rsidR="00D0000E" w:rsidRPr="00D53C9B">
              <w:rPr>
                <w:rFonts w:ascii="Times New Roman" w:hAnsi="Times New Roman"/>
              </w:rPr>
              <w:t xml:space="preserve"> 3</w:t>
            </w:r>
            <w:r w:rsidRPr="00D53C9B">
              <w:rPr>
                <w:rFonts w:ascii="Times New Roman" w:hAnsi="Times New Roman"/>
              </w:rPr>
              <w:t>0</w:t>
            </w:r>
            <w:r w:rsidR="00D0000E" w:rsidRPr="00D53C9B">
              <w:rPr>
                <w:rFonts w:ascii="Times New Roman" w:hAnsi="Times New Roman"/>
              </w:rPr>
              <w:t>%</w:t>
            </w:r>
          </w:p>
          <w:p w:rsidR="00584BE3" w:rsidRPr="00BA5441" w:rsidRDefault="00584BE3" w:rsidP="00584BE3">
            <w:pPr>
              <w:widowControl w:val="0"/>
              <w:ind w:left="315" w:hanging="315"/>
              <w:rPr>
                <w:rFonts w:ascii="Times New Roman" w:hAnsi="Times New Roman"/>
              </w:rPr>
            </w:pPr>
          </w:p>
          <w:p w:rsidR="00584BE3" w:rsidRPr="0072257F" w:rsidRDefault="00584BE3" w:rsidP="00584BE3">
            <w:pPr>
              <w:pStyle w:val="ListParagraph"/>
              <w:widowControl w:val="0"/>
              <w:numPr>
                <w:ilvl w:val="0"/>
                <w:numId w:val="2"/>
              </w:numPr>
              <w:ind w:left="318" w:hanging="318"/>
              <w:rPr>
                <w:rFonts w:ascii="Times New Roman" w:hAnsi="Times New Roman"/>
              </w:rPr>
            </w:pPr>
            <w:proofErr w:type="gramStart"/>
            <w:r w:rsidRPr="0072257F">
              <w:rPr>
                <w:rFonts w:ascii="Times New Roman" w:hAnsi="Times New Roman"/>
              </w:rPr>
              <w:t>Evaluation  #</w:t>
            </w:r>
            <w:proofErr w:type="gramEnd"/>
            <w:r w:rsidRPr="0072257F">
              <w:rPr>
                <w:rFonts w:ascii="Times New Roman" w:hAnsi="Times New Roman"/>
              </w:rPr>
              <w:t xml:space="preserve"> </w:t>
            </w:r>
            <w:r>
              <w:rPr>
                <w:rFonts w:ascii="Times New Roman" w:hAnsi="Times New Roman"/>
              </w:rPr>
              <w:t>3</w:t>
            </w:r>
            <w:r w:rsidRPr="0072257F">
              <w:rPr>
                <w:rFonts w:ascii="Times New Roman" w:hAnsi="Times New Roman"/>
              </w:rPr>
              <w:t xml:space="preserve"> </w:t>
            </w:r>
            <w:r>
              <w:rPr>
                <w:rFonts w:ascii="Times New Roman" w:hAnsi="Times New Roman"/>
              </w:rPr>
              <w:t>Exam (M/C and short answer)</w:t>
            </w:r>
            <w:r w:rsidR="00D53C9B">
              <w:rPr>
                <w:rFonts w:ascii="Times New Roman" w:hAnsi="Times New Roman"/>
              </w:rPr>
              <w:t>.....</w:t>
            </w:r>
            <w:r w:rsidRPr="0072257F">
              <w:rPr>
                <w:rFonts w:ascii="Times New Roman" w:hAnsi="Times New Roman"/>
              </w:rPr>
              <w:t xml:space="preserve">........................... </w:t>
            </w:r>
            <w:r>
              <w:rPr>
                <w:rFonts w:ascii="Times New Roman" w:hAnsi="Times New Roman"/>
              </w:rPr>
              <w:t>40%</w:t>
            </w:r>
          </w:p>
          <w:p w:rsidR="00D0000E" w:rsidRPr="00BA5441" w:rsidRDefault="00D0000E" w:rsidP="00584BE3">
            <w:pPr>
              <w:ind w:left="645"/>
              <w:rPr>
                <w:rFonts w:ascii="Times New Roman" w:hAnsi="Times New Roman"/>
                <w:bCs/>
                <w:iCs/>
              </w:rPr>
            </w:pPr>
          </w:p>
          <w:p w:rsidR="00D0000E" w:rsidRPr="00BA5441" w:rsidRDefault="00D0000E" w:rsidP="00584BE3">
            <w:pPr>
              <w:pStyle w:val="EnvelopeReturn"/>
              <w:rPr>
                <w:rFonts w:ascii="Times New Roman" w:hAnsi="Times New Roman"/>
                <w:szCs w:val="24"/>
              </w:rPr>
            </w:pPr>
          </w:p>
          <w:p w:rsidR="00D0000E" w:rsidRPr="00BA5441" w:rsidRDefault="00D0000E" w:rsidP="00584BE3">
            <w:pPr>
              <w:pStyle w:val="EnvelopeReturn"/>
              <w:rPr>
                <w:rFonts w:ascii="Times New Roman" w:hAnsi="Times New Roman"/>
                <w:szCs w:val="24"/>
              </w:rPr>
            </w:pPr>
            <w:r w:rsidRPr="00BA5441">
              <w:rPr>
                <w:rFonts w:ascii="Times New Roman" w:hAnsi="Times New Roman"/>
                <w:szCs w:val="24"/>
              </w:rPr>
              <w:t>Detailed information about assignments can be found in the NURS 3056 course syllabus.</w:t>
            </w:r>
          </w:p>
          <w:p w:rsidR="00D0000E" w:rsidRPr="00BA5441" w:rsidRDefault="00D0000E" w:rsidP="00584BE3">
            <w:pPr>
              <w:pStyle w:val="EnvelopeReturn"/>
              <w:rPr>
                <w:rFonts w:ascii="Times New Roman" w:hAnsi="Times New Roman"/>
                <w:szCs w:val="24"/>
              </w:rPr>
            </w:pPr>
          </w:p>
          <w:p w:rsidR="00D0000E" w:rsidRPr="00BA5441" w:rsidRDefault="00D0000E" w:rsidP="00584BE3">
            <w:pPr>
              <w:widowControl w:val="0"/>
              <w:rPr>
                <w:rFonts w:ascii="Times New Roman" w:hAnsi="Times New Roman"/>
                <w:bCs/>
              </w:rPr>
            </w:pPr>
            <w:r w:rsidRPr="00BA5441">
              <w:rPr>
                <w:rFonts w:ascii="Times New Roman" w:hAnsi="Times New Roman"/>
                <w:bCs/>
              </w:rPr>
              <w:t>The school policy on written assignments applies to all assignments (</w:t>
            </w:r>
            <w:r w:rsidRPr="00BA5441">
              <w:rPr>
                <w:rFonts w:ascii="Times New Roman" w:hAnsi="Times New Roman"/>
                <w:bCs/>
                <w:i/>
              </w:rPr>
              <w:t>see</w:t>
            </w:r>
            <w:r w:rsidRPr="00BA5441">
              <w:rPr>
                <w:rFonts w:ascii="Times New Roman" w:hAnsi="Times New Roman"/>
                <w:bCs/>
              </w:rPr>
              <w:t xml:space="preserve"> </w:t>
            </w:r>
            <w:r w:rsidRPr="00BA5441">
              <w:rPr>
                <w:rFonts w:ascii="Times New Roman" w:hAnsi="Times New Roman"/>
                <w:bCs/>
                <w:i/>
                <w:iCs/>
              </w:rPr>
              <w:t>Student Manual</w:t>
            </w:r>
            <w:r w:rsidRPr="00BA5441">
              <w:rPr>
                <w:rFonts w:ascii="Times New Roman" w:hAnsi="Times New Roman"/>
                <w:bCs/>
              </w:rPr>
              <w:t xml:space="preserve">).  </w:t>
            </w:r>
            <w:smartTag w:uri="urn:schemas-microsoft-com:office:smarttags" w:element="stockticker">
              <w:r w:rsidRPr="00BA5441">
                <w:rPr>
                  <w:rFonts w:ascii="Times New Roman" w:hAnsi="Times New Roman"/>
                  <w:bCs/>
                </w:rPr>
                <w:t>APA</w:t>
              </w:r>
            </w:smartTag>
            <w:r w:rsidRPr="00BA5441">
              <w:rPr>
                <w:rFonts w:ascii="Times New Roman" w:hAnsi="Times New Roman"/>
                <w:bCs/>
              </w:rPr>
              <w:t xml:space="preserve"> format is required unless specifically stated otherwise. Those not submitted by the due date and time will not be accepted. </w:t>
            </w:r>
            <w:r w:rsidRPr="00BA5441">
              <w:rPr>
                <w:rFonts w:ascii="Times New Roman" w:hAnsi="Times New Roman"/>
                <w:bCs/>
                <w:i/>
              </w:rPr>
              <w:t>Extensions will not be granted on the day that the assignment is due.</w:t>
            </w:r>
          </w:p>
        </w:tc>
      </w:tr>
      <w:tr w:rsidR="00D0000E" w:rsidRPr="00BA5441" w:rsidTr="00584BE3">
        <w:trPr>
          <w:cantSplit/>
        </w:trPr>
        <w:tc>
          <w:tcPr>
            <w:tcW w:w="675" w:type="dxa"/>
          </w:tcPr>
          <w:p w:rsidR="00D0000E" w:rsidRPr="00BA5441" w:rsidRDefault="00D0000E" w:rsidP="00584BE3">
            <w:pPr>
              <w:rPr>
                <w:rFonts w:ascii="Times New Roman" w:hAnsi="Times New Roman"/>
                <w:b/>
              </w:rPr>
            </w:pPr>
          </w:p>
        </w:tc>
        <w:tc>
          <w:tcPr>
            <w:tcW w:w="8181" w:type="dxa"/>
            <w:gridSpan w:val="4"/>
          </w:tcPr>
          <w:p w:rsidR="00D0000E" w:rsidRPr="00BA5441" w:rsidRDefault="00D0000E" w:rsidP="00584BE3">
            <w:pPr>
              <w:rPr>
                <w:rFonts w:ascii="Times New Roman" w:hAnsi="Times New Roman"/>
                <w:b/>
              </w:rPr>
            </w:pPr>
          </w:p>
        </w:tc>
      </w:tr>
      <w:tr w:rsidR="00D0000E" w:rsidRPr="00BA5441" w:rsidTr="00584BE3">
        <w:trPr>
          <w:cantSplit/>
        </w:trPr>
        <w:tc>
          <w:tcPr>
            <w:tcW w:w="675" w:type="dxa"/>
          </w:tcPr>
          <w:p w:rsidR="00D0000E" w:rsidRPr="00BA5441" w:rsidRDefault="00D0000E" w:rsidP="00584BE3">
            <w:pPr>
              <w:pStyle w:val="EnvelopeReturn"/>
              <w:rPr>
                <w:rFonts w:ascii="Times New Roman" w:hAnsi="Times New Roman"/>
                <w:szCs w:val="24"/>
              </w:rPr>
            </w:pPr>
          </w:p>
        </w:tc>
        <w:tc>
          <w:tcPr>
            <w:tcW w:w="8181" w:type="dxa"/>
            <w:gridSpan w:val="4"/>
          </w:tcPr>
          <w:p w:rsidR="00D0000E" w:rsidRPr="00BA5441" w:rsidRDefault="00D0000E" w:rsidP="00584BE3">
            <w:pPr>
              <w:rPr>
                <w:rFonts w:ascii="Times New Roman" w:hAnsi="Times New Roman"/>
              </w:rPr>
            </w:pPr>
            <w:r w:rsidRPr="00BA5441">
              <w:rPr>
                <w:rFonts w:ascii="Times New Roman" w:hAnsi="Times New Roman"/>
              </w:rPr>
              <w:t>The following semester grades will be assigned to students:</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jc w:val="center"/>
              <w:rPr>
                <w:rFonts w:ascii="Times New Roman" w:hAnsi="Times New Roman"/>
              </w:rPr>
            </w:pPr>
          </w:p>
          <w:p w:rsidR="00D0000E" w:rsidRPr="00BA5441" w:rsidRDefault="00D0000E" w:rsidP="00584BE3">
            <w:pPr>
              <w:pStyle w:val="Heading2"/>
              <w:rPr>
                <w:b w:val="0"/>
                <w:szCs w:val="24"/>
                <w:u w:val="single"/>
              </w:rPr>
            </w:pPr>
            <w:r w:rsidRPr="00BA5441">
              <w:rPr>
                <w:b w:val="0"/>
                <w:szCs w:val="24"/>
                <w:u w:val="single"/>
              </w:rPr>
              <w:t>Grade</w:t>
            </w:r>
          </w:p>
        </w:tc>
        <w:tc>
          <w:tcPr>
            <w:tcW w:w="4678" w:type="dxa"/>
          </w:tcPr>
          <w:p w:rsidR="00D0000E" w:rsidRPr="00BA5441" w:rsidRDefault="00D0000E" w:rsidP="00584BE3">
            <w:pPr>
              <w:jc w:val="center"/>
              <w:rPr>
                <w:rFonts w:ascii="Times New Roman" w:hAnsi="Times New Roman"/>
              </w:rPr>
            </w:pPr>
          </w:p>
          <w:p w:rsidR="00D0000E" w:rsidRPr="00BA5441" w:rsidRDefault="00D0000E" w:rsidP="00584BE3">
            <w:pPr>
              <w:pStyle w:val="Heading1"/>
              <w:rPr>
                <w:b w:val="0"/>
                <w:szCs w:val="24"/>
              </w:rPr>
            </w:pPr>
            <w:r w:rsidRPr="00BA5441">
              <w:rPr>
                <w:b w:val="0"/>
                <w:szCs w:val="24"/>
              </w:rPr>
              <w:t>Definition</w:t>
            </w:r>
          </w:p>
        </w:tc>
        <w:tc>
          <w:tcPr>
            <w:tcW w:w="1802" w:type="dxa"/>
            <w:gridSpan w:val="2"/>
          </w:tcPr>
          <w:p w:rsidR="00D0000E" w:rsidRPr="00BA5441" w:rsidRDefault="00D0000E" w:rsidP="00584BE3">
            <w:pPr>
              <w:pStyle w:val="BodyText"/>
              <w:rPr>
                <w:rFonts w:ascii="Times New Roman" w:hAnsi="Times New Roman" w:cs="Times New Roman"/>
                <w:sz w:val="24"/>
                <w:szCs w:val="24"/>
              </w:rPr>
            </w:pPr>
            <w:r w:rsidRPr="00BA5441">
              <w:rPr>
                <w:rFonts w:ascii="Times New Roman" w:hAnsi="Times New Roman" w:cs="Times New Roman"/>
                <w:sz w:val="24"/>
                <w:szCs w:val="24"/>
              </w:rPr>
              <w:t xml:space="preserve">Grade Point </w:t>
            </w:r>
            <w:r w:rsidRPr="00BA5441">
              <w:rPr>
                <w:rFonts w:ascii="Times New Roman" w:hAnsi="Times New Roman" w:cs="Times New Roman"/>
                <w:sz w:val="24"/>
                <w:szCs w:val="24"/>
                <w:u w:val="single"/>
              </w:rPr>
              <w:t>Equivalent</w:t>
            </w:r>
          </w:p>
          <w:p w:rsidR="00D0000E" w:rsidRPr="00BA5441" w:rsidRDefault="00D0000E" w:rsidP="00584BE3">
            <w:pPr>
              <w:jc w:val="center"/>
              <w:rPr>
                <w:rFonts w:ascii="Times New Roman" w:hAnsi="Times New Roman"/>
              </w:rPr>
            </w:pPr>
          </w:p>
        </w:tc>
      </w:tr>
      <w:tr w:rsidR="00D0000E" w:rsidRPr="00BA5441" w:rsidTr="00584BE3">
        <w:trPr>
          <w:cantSplit/>
        </w:trPr>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A+</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90 – 100%</w:t>
            </w:r>
          </w:p>
        </w:tc>
        <w:tc>
          <w:tcPr>
            <w:tcW w:w="1802" w:type="dxa"/>
            <w:gridSpan w:val="2"/>
            <w:vMerge w:val="restart"/>
            <w:vAlign w:val="center"/>
          </w:tcPr>
          <w:p w:rsidR="00D0000E" w:rsidRPr="00BA5441" w:rsidRDefault="00D0000E" w:rsidP="00584BE3">
            <w:pPr>
              <w:jc w:val="center"/>
              <w:rPr>
                <w:rFonts w:ascii="Times New Roman" w:hAnsi="Times New Roman"/>
              </w:rPr>
            </w:pPr>
            <w:r w:rsidRPr="00BA5441">
              <w:rPr>
                <w:rFonts w:ascii="Times New Roman" w:hAnsi="Times New Roman"/>
              </w:rPr>
              <w:t>4.00</w:t>
            </w:r>
          </w:p>
        </w:tc>
      </w:tr>
      <w:tr w:rsidR="00D0000E" w:rsidRPr="00BA5441" w:rsidTr="00584BE3">
        <w:trPr>
          <w:cantSplit/>
        </w:trPr>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A</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80 – 89%</w:t>
            </w:r>
          </w:p>
        </w:tc>
        <w:tc>
          <w:tcPr>
            <w:tcW w:w="1802" w:type="dxa"/>
            <w:gridSpan w:val="2"/>
            <w:vMerge/>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B</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70 - 79%</w:t>
            </w:r>
          </w:p>
        </w:tc>
        <w:tc>
          <w:tcPr>
            <w:tcW w:w="1802" w:type="dxa"/>
            <w:gridSpan w:val="2"/>
          </w:tcPr>
          <w:p w:rsidR="00D0000E" w:rsidRPr="00BA5441" w:rsidRDefault="00D0000E" w:rsidP="00584BE3">
            <w:pPr>
              <w:jc w:val="center"/>
              <w:rPr>
                <w:rFonts w:ascii="Times New Roman" w:hAnsi="Times New Roman"/>
              </w:rPr>
            </w:pPr>
            <w:r w:rsidRPr="00BA5441">
              <w:rPr>
                <w:rFonts w:ascii="Times New Roman" w:hAnsi="Times New Roman"/>
              </w:rPr>
              <w:t>3.00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C</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60 - 69%</w:t>
            </w:r>
          </w:p>
        </w:tc>
        <w:tc>
          <w:tcPr>
            <w:tcW w:w="1802" w:type="dxa"/>
            <w:gridSpan w:val="2"/>
          </w:tcPr>
          <w:p w:rsidR="00D0000E" w:rsidRPr="00BA5441" w:rsidRDefault="00D0000E" w:rsidP="00584BE3">
            <w:pPr>
              <w:jc w:val="center"/>
              <w:rPr>
                <w:rFonts w:ascii="Times New Roman" w:hAnsi="Times New Roman"/>
              </w:rPr>
            </w:pPr>
            <w:r w:rsidRPr="00BA5441">
              <w:rPr>
                <w:rFonts w:ascii="Times New Roman" w:hAnsi="Times New Roman"/>
              </w:rPr>
              <w:t>2.00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D</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50 – 59%</w:t>
            </w:r>
          </w:p>
        </w:tc>
        <w:tc>
          <w:tcPr>
            <w:tcW w:w="1802" w:type="dxa"/>
            <w:gridSpan w:val="2"/>
          </w:tcPr>
          <w:p w:rsidR="00D0000E" w:rsidRPr="00BA5441" w:rsidRDefault="00D0000E" w:rsidP="00584BE3">
            <w:pPr>
              <w:jc w:val="center"/>
              <w:rPr>
                <w:rFonts w:ascii="Times New Roman" w:hAnsi="Times New Roman"/>
              </w:rPr>
            </w:pPr>
            <w:r w:rsidRPr="00BA5441">
              <w:rPr>
                <w:rFonts w:ascii="Times New Roman" w:hAnsi="Times New Roman"/>
              </w:rPr>
              <w:t>1.00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F (Fail)</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49% and below</w:t>
            </w:r>
          </w:p>
        </w:tc>
        <w:tc>
          <w:tcPr>
            <w:tcW w:w="1802" w:type="dxa"/>
            <w:gridSpan w:val="2"/>
          </w:tcPr>
          <w:p w:rsidR="00D0000E" w:rsidRPr="00BA5441" w:rsidRDefault="00D0000E" w:rsidP="00584BE3">
            <w:pPr>
              <w:jc w:val="center"/>
              <w:rPr>
                <w:rFonts w:ascii="Times New Roman" w:hAnsi="Times New Roman"/>
              </w:rPr>
            </w:pPr>
            <w:r w:rsidRPr="00BA5441">
              <w:rPr>
                <w:rFonts w:ascii="Times New Roman" w:hAnsi="Times New Roman"/>
              </w:rPr>
              <w:t>0.00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p>
        </w:tc>
        <w:tc>
          <w:tcPr>
            <w:tcW w:w="4678" w:type="dxa"/>
          </w:tcPr>
          <w:p w:rsidR="00D0000E" w:rsidRPr="00BA5441" w:rsidRDefault="00D0000E" w:rsidP="00584BE3">
            <w:pPr>
              <w:rPr>
                <w:rFonts w:ascii="Times New Roman" w:hAnsi="Times New Roman"/>
              </w:rPr>
            </w:pPr>
          </w:p>
        </w:tc>
        <w:tc>
          <w:tcPr>
            <w:tcW w:w="1802" w:type="dxa"/>
            <w:gridSpan w:val="2"/>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CR (Credit)</w:t>
            </w:r>
          </w:p>
        </w:tc>
        <w:tc>
          <w:tcPr>
            <w:tcW w:w="4678" w:type="dxa"/>
          </w:tcPr>
          <w:p w:rsidR="00D0000E" w:rsidRPr="00BA5441" w:rsidRDefault="00D0000E" w:rsidP="00584BE3">
            <w:pPr>
              <w:rPr>
                <w:rFonts w:ascii="Times New Roman" w:hAnsi="Times New Roman"/>
              </w:rPr>
            </w:pPr>
            <w:r w:rsidRPr="00BA5441">
              <w:rPr>
                <w:rFonts w:ascii="Times New Roman" w:hAnsi="Times New Roman"/>
              </w:rPr>
              <w:t>Credit for diploma requirements has been awarded.</w:t>
            </w:r>
          </w:p>
        </w:tc>
        <w:tc>
          <w:tcPr>
            <w:tcW w:w="1802" w:type="dxa"/>
            <w:gridSpan w:val="2"/>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S</w:t>
            </w:r>
          </w:p>
        </w:tc>
        <w:tc>
          <w:tcPr>
            <w:tcW w:w="4678" w:type="dxa"/>
          </w:tcPr>
          <w:p w:rsidR="00D0000E" w:rsidRPr="00BA5441" w:rsidRDefault="00D0000E" w:rsidP="00584BE3">
            <w:pPr>
              <w:rPr>
                <w:rFonts w:ascii="Times New Roman" w:hAnsi="Times New Roman"/>
              </w:rPr>
            </w:pPr>
            <w:r w:rsidRPr="00BA5441">
              <w:rPr>
                <w:rFonts w:ascii="Times New Roman" w:hAnsi="Times New Roman"/>
              </w:rPr>
              <w:t>Satisfactory achievement in field /clinical placement or non-graded subject area.</w:t>
            </w:r>
          </w:p>
        </w:tc>
        <w:tc>
          <w:tcPr>
            <w:tcW w:w="1802" w:type="dxa"/>
            <w:gridSpan w:val="2"/>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U</w:t>
            </w:r>
          </w:p>
        </w:tc>
        <w:tc>
          <w:tcPr>
            <w:tcW w:w="4678" w:type="dxa"/>
          </w:tcPr>
          <w:p w:rsidR="00D0000E" w:rsidRPr="00BA5441" w:rsidRDefault="00D0000E" w:rsidP="00584BE3">
            <w:pPr>
              <w:rPr>
                <w:rFonts w:ascii="Times New Roman" w:hAnsi="Times New Roman"/>
              </w:rPr>
            </w:pPr>
            <w:r w:rsidRPr="00BA5441">
              <w:rPr>
                <w:rFonts w:ascii="Times New Roman" w:hAnsi="Times New Roman"/>
              </w:rPr>
              <w:t>Unsatisfactory achievement in field/clinical placement or non-graded subject area.</w:t>
            </w:r>
          </w:p>
        </w:tc>
        <w:tc>
          <w:tcPr>
            <w:tcW w:w="1802" w:type="dxa"/>
            <w:gridSpan w:val="2"/>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X</w:t>
            </w:r>
          </w:p>
        </w:tc>
        <w:tc>
          <w:tcPr>
            <w:tcW w:w="4678" w:type="dxa"/>
          </w:tcPr>
          <w:p w:rsidR="00D0000E" w:rsidRPr="00BA5441" w:rsidRDefault="00D0000E" w:rsidP="00584BE3">
            <w:pPr>
              <w:rPr>
                <w:rFonts w:ascii="Times New Roman" w:hAnsi="Times New Roman"/>
              </w:rPr>
            </w:pPr>
            <w:r w:rsidRPr="00BA5441">
              <w:rPr>
                <w:rFonts w:ascii="Times New Roman" w:hAnsi="Times New Roman"/>
              </w:rPr>
              <w:t>A temporary grade limited to situations with extenuating circumstances giving a student additional time to complete the requirements for a course.</w:t>
            </w:r>
          </w:p>
        </w:tc>
        <w:tc>
          <w:tcPr>
            <w:tcW w:w="1802" w:type="dxa"/>
            <w:gridSpan w:val="2"/>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NR</w:t>
            </w:r>
          </w:p>
        </w:tc>
        <w:tc>
          <w:tcPr>
            <w:tcW w:w="4678" w:type="dxa"/>
          </w:tcPr>
          <w:p w:rsidR="00D0000E" w:rsidRPr="00BA5441" w:rsidRDefault="00D0000E" w:rsidP="00584BE3">
            <w:pPr>
              <w:rPr>
                <w:rFonts w:ascii="Times New Roman" w:hAnsi="Times New Roman"/>
              </w:rPr>
            </w:pPr>
            <w:r w:rsidRPr="00BA5441">
              <w:rPr>
                <w:rFonts w:ascii="Times New Roman" w:hAnsi="Times New Roman"/>
              </w:rPr>
              <w:t xml:space="preserve">Grade not reported to Registrar's office.  </w:t>
            </w:r>
          </w:p>
        </w:tc>
        <w:tc>
          <w:tcPr>
            <w:tcW w:w="1802" w:type="dxa"/>
            <w:gridSpan w:val="2"/>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W</w:t>
            </w:r>
          </w:p>
        </w:tc>
        <w:tc>
          <w:tcPr>
            <w:tcW w:w="4678" w:type="dxa"/>
          </w:tcPr>
          <w:p w:rsidR="00D0000E" w:rsidRPr="00BA5441" w:rsidRDefault="00D0000E" w:rsidP="00584BE3">
            <w:pPr>
              <w:rPr>
                <w:rFonts w:ascii="Times New Roman" w:hAnsi="Times New Roman"/>
              </w:rPr>
            </w:pPr>
            <w:r w:rsidRPr="00BA5441">
              <w:rPr>
                <w:rFonts w:ascii="Times New Roman" w:hAnsi="Times New Roman"/>
              </w:rPr>
              <w:t>Student has withdrawn from the course without academic penalty.</w:t>
            </w:r>
          </w:p>
        </w:tc>
        <w:tc>
          <w:tcPr>
            <w:tcW w:w="1802" w:type="dxa"/>
            <w:gridSpan w:val="2"/>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p>
        </w:tc>
        <w:tc>
          <w:tcPr>
            <w:tcW w:w="4678" w:type="dxa"/>
          </w:tcPr>
          <w:p w:rsidR="00D0000E" w:rsidRPr="00BA5441" w:rsidRDefault="00D0000E" w:rsidP="00584BE3">
            <w:pPr>
              <w:rPr>
                <w:rFonts w:ascii="Times New Roman" w:hAnsi="Times New Roman"/>
              </w:rPr>
            </w:pPr>
          </w:p>
        </w:tc>
        <w:tc>
          <w:tcPr>
            <w:tcW w:w="1802" w:type="dxa"/>
            <w:gridSpan w:val="2"/>
          </w:tcPr>
          <w:p w:rsidR="00D0000E" w:rsidRPr="00BA5441" w:rsidRDefault="00D0000E" w:rsidP="00584BE3">
            <w:pPr>
              <w:jc w:val="center"/>
              <w:rPr>
                <w:rFonts w:ascii="Times New Roman" w:hAnsi="Times New Roman"/>
              </w:rPr>
            </w:pPr>
          </w:p>
        </w:tc>
      </w:tr>
      <w:tr w:rsidR="00D0000E" w:rsidRPr="00BA5441" w:rsidTr="00584BE3">
        <w:trPr>
          <w:cantSplit/>
        </w:trPr>
        <w:tc>
          <w:tcPr>
            <w:tcW w:w="675" w:type="dxa"/>
          </w:tcPr>
          <w:p w:rsidR="00D0000E" w:rsidRPr="00BA5441" w:rsidRDefault="00D0000E" w:rsidP="00584BE3">
            <w:pPr>
              <w:rPr>
                <w:rFonts w:ascii="Times New Roman" w:hAnsi="Times New Roman"/>
              </w:rPr>
            </w:pPr>
          </w:p>
        </w:tc>
        <w:tc>
          <w:tcPr>
            <w:tcW w:w="8181" w:type="dxa"/>
            <w:gridSpan w:val="4"/>
          </w:tcPr>
          <w:p w:rsidR="00D0000E" w:rsidRPr="00BA5441" w:rsidRDefault="00D0000E" w:rsidP="00584BE3">
            <w:pPr>
              <w:rPr>
                <w:rFonts w:ascii="Times New Roman" w:hAnsi="Times New Roman"/>
                <w:b/>
                <w:bCs/>
              </w:rPr>
            </w:pPr>
            <w:r w:rsidRPr="00BA5441">
              <w:rPr>
                <w:rFonts w:ascii="Times New Roman" w:hAnsi="Times New Roman"/>
                <w:b/>
                <w:bCs/>
              </w:rPr>
              <w:t xml:space="preserve">NOTE:  </w:t>
            </w:r>
          </w:p>
          <w:p w:rsidR="00D0000E" w:rsidRPr="00BA5441" w:rsidRDefault="00D0000E" w:rsidP="00584BE3">
            <w:pPr>
              <w:rPr>
                <w:rFonts w:ascii="Times New Roman" w:hAnsi="Times New Roman"/>
              </w:rPr>
            </w:pPr>
            <w:r w:rsidRPr="00BA5441">
              <w:rPr>
                <w:rFonts w:ascii="Times New Roman" w:hAnsi="Times New Roman"/>
              </w:rPr>
              <w:t>For such reasons as program certification or program articulation, certain courses require minimums of greater than 50% and/or have mandatory components to achieve a passing grade.</w:t>
            </w:r>
          </w:p>
          <w:p w:rsidR="00D0000E" w:rsidRPr="00BA5441" w:rsidRDefault="00D0000E" w:rsidP="00584BE3">
            <w:pPr>
              <w:rPr>
                <w:rFonts w:ascii="Times New Roman" w:hAnsi="Times New Roman"/>
              </w:rPr>
            </w:pPr>
          </w:p>
          <w:p w:rsidR="00D0000E" w:rsidRPr="00BA5441" w:rsidRDefault="00D0000E" w:rsidP="00584BE3">
            <w:pPr>
              <w:pStyle w:val="BodyText2"/>
              <w:rPr>
                <w:rFonts w:ascii="Times New Roman" w:hAnsi="Times New Roman" w:cs="Times New Roman"/>
                <w:sz w:val="24"/>
                <w:szCs w:val="24"/>
              </w:rPr>
            </w:pPr>
            <w:r w:rsidRPr="00BA5441">
              <w:rPr>
                <w:rFonts w:ascii="Times New Roman" w:hAnsi="Times New Roman" w:cs="Times New Roman"/>
                <w:sz w:val="24"/>
                <w:szCs w:val="24"/>
              </w:rPr>
              <w:t xml:space="preserve">It is also important to note, that the minimum overall GPA required in order to graduate from a </w:t>
            </w:r>
            <w:smartTag w:uri="urn:schemas-microsoft-com:office:smarttags" w:element="place">
              <w:smartTag w:uri="urn:schemas-microsoft-com:office:smarttags" w:element="PlaceName">
                <w:r w:rsidRPr="00BA5441">
                  <w:rPr>
                    <w:rFonts w:ascii="Times New Roman" w:hAnsi="Times New Roman" w:cs="Times New Roman"/>
                    <w:sz w:val="24"/>
                    <w:szCs w:val="24"/>
                  </w:rPr>
                  <w:t>Sault</w:t>
                </w:r>
              </w:smartTag>
              <w:r w:rsidRPr="00BA5441">
                <w:rPr>
                  <w:rFonts w:ascii="Times New Roman" w:hAnsi="Times New Roman" w:cs="Times New Roman"/>
                  <w:sz w:val="24"/>
                  <w:szCs w:val="24"/>
                </w:rPr>
                <w:t xml:space="preserve"> </w:t>
              </w:r>
              <w:smartTag w:uri="urn:schemas-microsoft-com:office:smarttags" w:element="PlaceType">
                <w:r w:rsidRPr="00BA5441">
                  <w:rPr>
                    <w:rFonts w:ascii="Times New Roman" w:hAnsi="Times New Roman" w:cs="Times New Roman"/>
                    <w:sz w:val="24"/>
                    <w:szCs w:val="24"/>
                  </w:rPr>
                  <w:t>College</w:t>
                </w:r>
              </w:smartTag>
            </w:smartTag>
            <w:r w:rsidRPr="00BA5441">
              <w:rPr>
                <w:rFonts w:ascii="Times New Roman" w:hAnsi="Times New Roman" w:cs="Times New Roman"/>
                <w:sz w:val="24"/>
                <w:szCs w:val="24"/>
              </w:rPr>
              <w:t xml:space="preserve"> program remains 2.0.</w:t>
            </w:r>
          </w:p>
          <w:p w:rsidR="00D0000E" w:rsidRPr="00BA5441" w:rsidRDefault="00D0000E" w:rsidP="00584BE3">
            <w:pPr>
              <w:rPr>
                <w:rFonts w:ascii="Times New Roman" w:hAnsi="Times New Roman"/>
              </w:rPr>
            </w:pPr>
          </w:p>
          <w:p w:rsidR="00D0000E" w:rsidRPr="00BA5441" w:rsidRDefault="00D0000E" w:rsidP="00584BE3">
            <w:pPr>
              <w:rPr>
                <w:rFonts w:ascii="Times New Roman" w:hAnsi="Times New Roman"/>
              </w:rPr>
            </w:pPr>
            <w:r w:rsidRPr="00BA5441">
              <w:rPr>
                <w:rFonts w:ascii="Times New Roman" w:hAnsi="Times New Roman"/>
              </w:rPr>
              <w:t xml:space="preserve">All </w:t>
            </w:r>
            <w:r w:rsidRPr="00BA5441">
              <w:rPr>
                <w:rFonts w:ascii="Times New Roman" w:hAnsi="Times New Roman"/>
                <w:u w:val="single"/>
              </w:rPr>
              <w:t>NURS</w:t>
            </w:r>
            <w:r w:rsidRPr="00BA5441">
              <w:rPr>
                <w:rFonts w:ascii="Times New Roman" w:hAnsi="Times New Roman"/>
              </w:rPr>
              <w:t xml:space="preserve"> courses require 60% for a passing grade. </w:t>
            </w:r>
          </w:p>
          <w:p w:rsidR="00D0000E" w:rsidRPr="00BA5441" w:rsidRDefault="00D0000E" w:rsidP="00584BE3">
            <w:pPr>
              <w:rPr>
                <w:rFonts w:ascii="Times New Roman" w:hAnsi="Times New Roman"/>
              </w:rPr>
            </w:pPr>
          </w:p>
          <w:p w:rsidR="00D0000E" w:rsidRPr="00BA5441" w:rsidRDefault="00D0000E" w:rsidP="00584BE3">
            <w:pPr>
              <w:rPr>
                <w:rFonts w:ascii="Times New Roman" w:hAnsi="Times New Roman"/>
              </w:rPr>
            </w:pPr>
            <w:r w:rsidRPr="00BA5441">
              <w:rPr>
                <w:rFonts w:ascii="Times New Roman" w:hAnsi="Times New Roman"/>
                <w:u w:val="single"/>
              </w:rPr>
              <w:t>Elective</w:t>
            </w:r>
            <w:r w:rsidRPr="00BA5441">
              <w:rPr>
                <w:rFonts w:ascii="Times New Roman" w:hAnsi="Times New Roman"/>
              </w:rPr>
              <w:t xml:space="preserve"> </w:t>
            </w:r>
            <w:r w:rsidRPr="00BA5441">
              <w:rPr>
                <w:rFonts w:ascii="Times New Roman" w:hAnsi="Times New Roman"/>
                <w:u w:val="single"/>
              </w:rPr>
              <w:t>courses</w:t>
            </w:r>
            <w:r w:rsidRPr="00BA5441">
              <w:rPr>
                <w:rFonts w:ascii="Times New Roman" w:hAnsi="Times New Roman"/>
              </w:rPr>
              <w:t xml:space="preserve"> require 50% for a passing grade.</w:t>
            </w:r>
          </w:p>
          <w:p w:rsidR="00D0000E" w:rsidRPr="00BA5441" w:rsidRDefault="00D0000E" w:rsidP="00584BE3">
            <w:pPr>
              <w:rPr>
                <w:rFonts w:ascii="Times New Roman" w:hAnsi="Times New Roman"/>
              </w:rPr>
            </w:pPr>
          </w:p>
          <w:p w:rsidR="00D0000E" w:rsidRPr="00BA5441" w:rsidRDefault="00D0000E" w:rsidP="00584BE3">
            <w:pPr>
              <w:pStyle w:val="PlainText"/>
              <w:rPr>
                <w:rFonts w:ascii="Times New Roman" w:hAnsi="Times New Roman"/>
                <w:b/>
                <w:i/>
                <w:sz w:val="24"/>
                <w:szCs w:val="24"/>
              </w:rPr>
            </w:pPr>
            <w:r w:rsidRPr="00BA5441">
              <w:rPr>
                <w:rFonts w:ascii="Times New Roman" w:hAnsi="Times New Roman"/>
                <w:b/>
                <w:i/>
                <w:sz w:val="24"/>
                <w:szCs w:val="24"/>
              </w:rPr>
              <w:t>Mid Term grades are provided in theory classes and clinical/field placement experiences. Students are notified that the midterm grade is an interim grade and is subject to change.</w:t>
            </w:r>
          </w:p>
          <w:p w:rsidR="00D0000E" w:rsidRPr="00BA5441" w:rsidRDefault="00D0000E" w:rsidP="00584BE3">
            <w:pPr>
              <w:rPr>
                <w:rFonts w:ascii="Times New Roman" w:hAnsi="Times New Roman"/>
              </w:rPr>
            </w:pPr>
          </w:p>
        </w:tc>
      </w:tr>
    </w:tbl>
    <w:p w:rsidR="00D0000E" w:rsidRPr="00BA5441" w:rsidRDefault="00D0000E" w:rsidP="00D0000E">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D0000E" w:rsidRPr="00BA5441" w:rsidTr="00584BE3">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t>VI.</w:t>
            </w:r>
          </w:p>
        </w:tc>
        <w:tc>
          <w:tcPr>
            <w:tcW w:w="8181" w:type="dxa"/>
          </w:tcPr>
          <w:p w:rsidR="00D0000E" w:rsidRPr="00BA5441" w:rsidRDefault="00D0000E" w:rsidP="00584BE3">
            <w:pPr>
              <w:rPr>
                <w:rFonts w:ascii="Times New Roman" w:hAnsi="Times New Roman"/>
                <w:b/>
              </w:rPr>
            </w:pPr>
            <w:r w:rsidRPr="00BA5441">
              <w:rPr>
                <w:rFonts w:ascii="Times New Roman" w:hAnsi="Times New Roman"/>
                <w:b/>
              </w:rPr>
              <w:t>SPECIAL NOTES:</w:t>
            </w:r>
          </w:p>
          <w:p w:rsidR="00D0000E" w:rsidRPr="00BA5441" w:rsidRDefault="00D0000E" w:rsidP="00584BE3">
            <w:pPr>
              <w:rPr>
                <w:rFonts w:ascii="Times New Roman" w:hAnsi="Times New Roman"/>
                <w:b/>
              </w:rPr>
            </w:pPr>
          </w:p>
          <w:p w:rsidR="00D0000E" w:rsidRPr="00BA5441" w:rsidRDefault="00D0000E" w:rsidP="00584BE3">
            <w:pPr>
              <w:rPr>
                <w:rFonts w:ascii="Times New Roman" w:hAnsi="Times New Roman"/>
                <w:u w:val="single"/>
              </w:rPr>
            </w:pPr>
            <w:r w:rsidRPr="00BA5441">
              <w:rPr>
                <w:rFonts w:ascii="Times New Roman" w:hAnsi="Times New Roman"/>
                <w:u w:val="single"/>
              </w:rPr>
              <w:t>Attendance:</w:t>
            </w:r>
          </w:p>
          <w:p w:rsidR="00D0000E" w:rsidRPr="00BA5441" w:rsidRDefault="00D0000E" w:rsidP="00584BE3">
            <w:pPr>
              <w:rPr>
                <w:rFonts w:ascii="Times New Roman" w:hAnsi="Times New Roman"/>
              </w:rPr>
            </w:pPr>
            <w:r w:rsidRPr="00BA5441">
              <w:rPr>
                <w:rFonts w:ascii="Times New Roman" w:hAnsi="Times New Roman"/>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If there are extenuating circumstances bearing upon a student’s absence, the instructor should be notified.  Absences in excess of 20% may jeopardize receipt of credit for the course.</w:t>
            </w:r>
          </w:p>
          <w:p w:rsidR="00D0000E" w:rsidRPr="00BA5441" w:rsidRDefault="00D0000E" w:rsidP="00584BE3">
            <w:pPr>
              <w:rPr>
                <w:rFonts w:ascii="Times New Roman" w:hAnsi="Times New Roman"/>
              </w:rPr>
            </w:pPr>
          </w:p>
          <w:p w:rsidR="00D0000E" w:rsidRDefault="00D0000E" w:rsidP="00584BE3">
            <w:pPr>
              <w:rPr>
                <w:rFonts w:ascii="Times New Roman" w:hAnsi="Times New Roman"/>
                <w:b/>
                <w:bCs/>
              </w:rPr>
            </w:pPr>
            <w:r w:rsidRPr="00BA5441">
              <w:rPr>
                <w:rFonts w:ascii="Times New Roman" w:hAnsi="Times New Roman"/>
                <w:b/>
                <w:bCs/>
              </w:rPr>
              <w:t>This course’s</w:t>
            </w:r>
            <w:r w:rsidR="00365817">
              <w:rPr>
                <w:rFonts w:ascii="Times New Roman" w:hAnsi="Times New Roman"/>
                <w:b/>
                <w:bCs/>
              </w:rPr>
              <w:t xml:space="preserve"> </w:t>
            </w:r>
            <w:r w:rsidR="00041CA2">
              <w:rPr>
                <w:rFonts w:ascii="Times New Roman" w:hAnsi="Times New Roman"/>
                <w:b/>
                <w:bCs/>
              </w:rPr>
              <w:t>D2L</w:t>
            </w:r>
            <w:r w:rsidRPr="00BA5441">
              <w:rPr>
                <w:rFonts w:ascii="Times New Roman" w:hAnsi="Times New Roman"/>
                <w:b/>
                <w:bCs/>
              </w:rPr>
              <w:t>, its features, and its contents are for the exclusive use of nursing students registered in this section of this course. The information contained herein is privileged and confidential. Any unauthorized use, dissemination, or copying is strictly prohibited.</w:t>
            </w:r>
          </w:p>
          <w:p w:rsidR="00D0000E" w:rsidRPr="00BA5441" w:rsidRDefault="00D0000E" w:rsidP="00584BE3">
            <w:pPr>
              <w:rPr>
                <w:rFonts w:ascii="Times New Roman" w:hAnsi="Times New Roman"/>
              </w:rPr>
            </w:pPr>
          </w:p>
        </w:tc>
      </w:tr>
    </w:tbl>
    <w:p w:rsidR="00D0000E" w:rsidRPr="00BA5441" w:rsidRDefault="00D0000E" w:rsidP="00D0000E">
      <w:pPr>
        <w:rPr>
          <w:rFonts w:ascii="Times New Roman" w:hAnsi="Times New Roman"/>
          <w:b/>
          <w:bCs/>
        </w:rPr>
      </w:pPr>
    </w:p>
    <w:tbl>
      <w:tblPr>
        <w:tblW w:w="8856" w:type="dxa"/>
        <w:tblLayout w:type="fixed"/>
        <w:tblLook w:val="0000" w:firstRow="0" w:lastRow="0" w:firstColumn="0" w:lastColumn="0" w:noHBand="0" w:noVBand="0"/>
      </w:tblPr>
      <w:tblGrid>
        <w:gridCol w:w="675"/>
        <w:gridCol w:w="8181"/>
      </w:tblGrid>
      <w:tr w:rsidR="00D53C9B" w:rsidRPr="00BA5441" w:rsidTr="00B153BB">
        <w:trPr>
          <w:cantSplit/>
        </w:trPr>
        <w:tc>
          <w:tcPr>
            <w:tcW w:w="675" w:type="dxa"/>
          </w:tcPr>
          <w:p w:rsidR="00D53C9B" w:rsidRPr="00BA5441" w:rsidRDefault="00D53C9B" w:rsidP="00B153BB">
            <w:pPr>
              <w:ind w:left="-641" w:firstLine="641"/>
              <w:rPr>
                <w:rFonts w:ascii="Times New Roman" w:hAnsi="Times New Roman"/>
                <w:b/>
              </w:rPr>
            </w:pPr>
            <w:r w:rsidRPr="00BA5441">
              <w:rPr>
                <w:rFonts w:ascii="Times New Roman" w:hAnsi="Times New Roman"/>
                <w:b/>
              </w:rPr>
              <w:t>VII.</w:t>
            </w:r>
          </w:p>
        </w:tc>
        <w:tc>
          <w:tcPr>
            <w:tcW w:w="8181" w:type="dxa"/>
          </w:tcPr>
          <w:p w:rsidR="00D53C9B" w:rsidRPr="00BA5441" w:rsidRDefault="00D53C9B" w:rsidP="00B153BB">
            <w:pPr>
              <w:ind w:left="-1600" w:firstLine="1600"/>
              <w:rPr>
                <w:rFonts w:ascii="Times New Roman" w:hAnsi="Times New Roman"/>
                <w:b/>
              </w:rPr>
            </w:pPr>
            <w:r w:rsidRPr="00BA5441">
              <w:rPr>
                <w:rFonts w:ascii="Times New Roman" w:hAnsi="Times New Roman"/>
                <w:b/>
              </w:rPr>
              <w:t>COURSE OUTLINE ADDENDUM:</w:t>
            </w:r>
          </w:p>
          <w:p w:rsidR="00D53C9B" w:rsidRPr="00BA5441" w:rsidRDefault="00D53C9B" w:rsidP="00B153BB">
            <w:pPr>
              <w:ind w:left="-918" w:firstLine="918"/>
              <w:rPr>
                <w:rFonts w:ascii="Times New Roman" w:hAnsi="Times New Roman"/>
                <w:b/>
              </w:rPr>
            </w:pPr>
          </w:p>
        </w:tc>
      </w:tr>
      <w:tr w:rsidR="00D53C9B" w:rsidRPr="00BA5441" w:rsidTr="00B153BB">
        <w:trPr>
          <w:cantSplit/>
        </w:trPr>
        <w:tc>
          <w:tcPr>
            <w:tcW w:w="675" w:type="dxa"/>
          </w:tcPr>
          <w:p w:rsidR="00D53C9B" w:rsidRPr="00BA5441" w:rsidRDefault="00D53C9B" w:rsidP="00B153BB">
            <w:pPr>
              <w:rPr>
                <w:rFonts w:ascii="Times New Roman" w:hAnsi="Times New Roman"/>
              </w:rPr>
            </w:pPr>
          </w:p>
        </w:tc>
        <w:tc>
          <w:tcPr>
            <w:tcW w:w="8181" w:type="dxa"/>
          </w:tcPr>
          <w:p w:rsidR="00D53C9B" w:rsidRDefault="00D53C9B" w:rsidP="00B153BB">
            <w:pPr>
              <w:tabs>
                <w:tab w:val="left" w:pos="7362"/>
              </w:tabs>
              <w:ind w:left="-918" w:firstLine="918"/>
              <w:rPr>
                <w:rFonts w:ascii="Times New Roman" w:hAnsi="Times New Roman"/>
              </w:rPr>
            </w:pPr>
            <w:r w:rsidRPr="00BA5441">
              <w:rPr>
                <w:rFonts w:ascii="Times New Roman" w:hAnsi="Times New Roman"/>
              </w:rPr>
              <w:t>The provisions contained in the addendum located on the portal form part</w:t>
            </w:r>
          </w:p>
          <w:p w:rsidR="00D53C9B" w:rsidRPr="00BA5441" w:rsidRDefault="00D53C9B" w:rsidP="00B153BB">
            <w:pPr>
              <w:tabs>
                <w:tab w:val="left" w:pos="7362"/>
              </w:tabs>
              <w:ind w:left="-918" w:firstLine="918"/>
              <w:rPr>
                <w:rFonts w:ascii="Times New Roman" w:hAnsi="Times New Roman"/>
              </w:rPr>
            </w:pPr>
            <w:r w:rsidRPr="00BA5441">
              <w:rPr>
                <w:rFonts w:ascii="Times New Roman" w:hAnsi="Times New Roman"/>
              </w:rPr>
              <w:t xml:space="preserve"> </w:t>
            </w:r>
            <w:proofErr w:type="gramStart"/>
            <w:r w:rsidRPr="00BA5441">
              <w:rPr>
                <w:rFonts w:ascii="Times New Roman" w:hAnsi="Times New Roman"/>
              </w:rPr>
              <w:t>of</w:t>
            </w:r>
            <w:proofErr w:type="gramEnd"/>
            <w:r w:rsidRPr="00BA5441">
              <w:rPr>
                <w:rFonts w:ascii="Times New Roman" w:hAnsi="Times New Roman"/>
              </w:rPr>
              <w:t xml:space="preserve"> this of this course outline.</w:t>
            </w:r>
          </w:p>
        </w:tc>
      </w:tr>
    </w:tbl>
    <w:p w:rsidR="00D0000E" w:rsidRPr="00BA5441" w:rsidRDefault="00D0000E" w:rsidP="00D0000E">
      <w:pPr>
        <w:rPr>
          <w:rFonts w:ascii="Times New Roman" w:hAnsi="Times New Roman"/>
        </w:rPr>
      </w:pPr>
    </w:p>
    <w:p w:rsidR="00D01804" w:rsidRDefault="00D01804"/>
    <w:sectPr w:rsidR="00D01804" w:rsidSect="00D53C9B">
      <w:headerReference w:type="even" r:id="rId14"/>
      <w:headerReference w:type="default" r:id="rId15"/>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9B" w:rsidRDefault="000E169B">
      <w:r>
        <w:separator/>
      </w:r>
    </w:p>
  </w:endnote>
  <w:endnote w:type="continuationSeparator" w:id="0">
    <w:p w:rsidR="000E169B" w:rsidRDefault="000E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9B" w:rsidRDefault="000E169B">
      <w:r>
        <w:separator/>
      </w:r>
    </w:p>
  </w:footnote>
  <w:footnote w:type="continuationSeparator" w:id="0">
    <w:p w:rsidR="000E169B" w:rsidRDefault="000E1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E3" w:rsidRDefault="0002043C">
    <w:pPr>
      <w:pStyle w:val="Header"/>
      <w:framePr w:wrap="around" w:vAnchor="text" w:hAnchor="margin" w:xAlign="center" w:y="1"/>
      <w:rPr>
        <w:rStyle w:val="PageNumber"/>
      </w:rPr>
    </w:pPr>
    <w:r>
      <w:rPr>
        <w:rStyle w:val="PageNumber"/>
      </w:rPr>
      <w:fldChar w:fldCharType="begin"/>
    </w:r>
    <w:r w:rsidR="00584BE3">
      <w:rPr>
        <w:rStyle w:val="PageNumber"/>
      </w:rPr>
      <w:instrText xml:space="preserve">PAGE  </w:instrText>
    </w:r>
    <w:r>
      <w:rPr>
        <w:rStyle w:val="PageNumber"/>
      </w:rPr>
      <w:fldChar w:fldCharType="separate"/>
    </w:r>
    <w:r w:rsidR="00584BE3">
      <w:rPr>
        <w:rStyle w:val="PageNumber"/>
        <w:noProof/>
      </w:rPr>
      <w:t>9</w:t>
    </w:r>
    <w:r>
      <w:rPr>
        <w:rStyle w:val="PageNumber"/>
      </w:rPr>
      <w:fldChar w:fldCharType="end"/>
    </w:r>
  </w:p>
  <w:p w:rsidR="00584BE3" w:rsidRDefault="00584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E3" w:rsidRDefault="0002043C">
    <w:pPr>
      <w:pStyle w:val="Header"/>
      <w:framePr w:wrap="around" w:vAnchor="text" w:hAnchor="margin" w:xAlign="center" w:y="1"/>
      <w:rPr>
        <w:rStyle w:val="PageNumber"/>
      </w:rPr>
    </w:pPr>
    <w:r>
      <w:rPr>
        <w:rStyle w:val="PageNumber"/>
      </w:rPr>
      <w:fldChar w:fldCharType="begin"/>
    </w:r>
    <w:r w:rsidR="00584BE3">
      <w:rPr>
        <w:rStyle w:val="PageNumber"/>
      </w:rPr>
      <w:instrText xml:space="preserve">PAGE  </w:instrText>
    </w:r>
    <w:r>
      <w:rPr>
        <w:rStyle w:val="PageNumber"/>
      </w:rPr>
      <w:fldChar w:fldCharType="separate"/>
    </w:r>
    <w:r w:rsidR="00FB143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08"/>
      <w:gridCol w:w="1220"/>
      <w:gridCol w:w="3928"/>
    </w:tblGrid>
    <w:tr w:rsidR="00584BE3">
      <w:tc>
        <w:tcPr>
          <w:tcW w:w="3708" w:type="dxa"/>
        </w:tcPr>
        <w:p w:rsidR="00584BE3" w:rsidRDefault="00584BE3">
          <w:pPr>
            <w:rPr>
              <w:snapToGrid w:val="0"/>
            </w:rPr>
          </w:pPr>
          <w:r>
            <w:rPr>
              <w:b/>
              <w:bCs/>
              <w:snapToGrid w:val="0"/>
            </w:rPr>
            <w:t>Professional Growth III</w:t>
          </w:r>
        </w:p>
      </w:tc>
      <w:tc>
        <w:tcPr>
          <w:tcW w:w="1220" w:type="dxa"/>
        </w:tcPr>
        <w:p w:rsidR="00584BE3" w:rsidRDefault="00584BE3">
          <w:pPr>
            <w:pStyle w:val="Header"/>
            <w:jc w:val="center"/>
            <w:rPr>
              <w:rFonts w:ascii="Arial" w:hAnsi="Arial"/>
              <w:snapToGrid w:val="0"/>
            </w:rPr>
          </w:pPr>
        </w:p>
      </w:tc>
      <w:tc>
        <w:tcPr>
          <w:tcW w:w="3928" w:type="dxa"/>
        </w:tcPr>
        <w:p w:rsidR="00584BE3" w:rsidRDefault="00584BE3">
          <w:pPr>
            <w:pStyle w:val="Header"/>
            <w:jc w:val="right"/>
            <w:rPr>
              <w:rFonts w:ascii="Arial" w:hAnsi="Arial"/>
              <w:b/>
              <w:bCs/>
              <w:snapToGrid w:val="0"/>
            </w:rPr>
          </w:pPr>
          <w:r>
            <w:rPr>
              <w:rFonts w:ascii="Arial" w:hAnsi="Arial"/>
              <w:b/>
              <w:bCs/>
              <w:snapToGrid w:val="0"/>
            </w:rPr>
            <w:t>NURS3056</w:t>
          </w:r>
        </w:p>
      </w:tc>
    </w:tr>
  </w:tbl>
  <w:p w:rsidR="00584BE3" w:rsidRDefault="00584BE3" w:rsidP="00D53C9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2A18"/>
    <w:multiLevelType w:val="hybridMultilevel"/>
    <w:tmpl w:val="D25EE28E"/>
    <w:lvl w:ilvl="0" w:tplc="88F4A212">
      <w:start w:val="1"/>
      <w:numFmt w:val="decimal"/>
      <w:lvlText w:val="%1."/>
      <w:lvlJc w:val="left"/>
      <w:pPr>
        <w:ind w:left="862"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C002EBE"/>
    <w:multiLevelType w:val="multilevel"/>
    <w:tmpl w:val="62E66E8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9BF14B0"/>
    <w:multiLevelType w:val="hybridMultilevel"/>
    <w:tmpl w:val="8056E318"/>
    <w:lvl w:ilvl="0" w:tplc="B0A65806">
      <w:start w:val="1"/>
      <w:numFmt w:val="decimal"/>
      <w:lvlText w:val="%1."/>
      <w:lvlJc w:val="left"/>
      <w:pPr>
        <w:ind w:left="720" w:hanging="360"/>
      </w:pPr>
      <w:rPr>
        <w:rFonts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000E"/>
    <w:rsid w:val="00017FC0"/>
    <w:rsid w:val="0002043C"/>
    <w:rsid w:val="00041CA2"/>
    <w:rsid w:val="000A40AE"/>
    <w:rsid w:val="000E169B"/>
    <w:rsid w:val="00157298"/>
    <w:rsid w:val="001777F9"/>
    <w:rsid w:val="00180E72"/>
    <w:rsid w:val="00181415"/>
    <w:rsid w:val="001D28E6"/>
    <w:rsid w:val="00253D5B"/>
    <w:rsid w:val="00290C1C"/>
    <w:rsid w:val="002C5192"/>
    <w:rsid w:val="002E7896"/>
    <w:rsid w:val="0031468A"/>
    <w:rsid w:val="00365817"/>
    <w:rsid w:val="00391551"/>
    <w:rsid w:val="004B6EC3"/>
    <w:rsid w:val="00552C8B"/>
    <w:rsid w:val="00584BE3"/>
    <w:rsid w:val="005E7AB8"/>
    <w:rsid w:val="00615324"/>
    <w:rsid w:val="0072257F"/>
    <w:rsid w:val="007549C0"/>
    <w:rsid w:val="007F0886"/>
    <w:rsid w:val="0083720F"/>
    <w:rsid w:val="008A2631"/>
    <w:rsid w:val="00945690"/>
    <w:rsid w:val="00A57160"/>
    <w:rsid w:val="00AE324A"/>
    <w:rsid w:val="00C95D25"/>
    <w:rsid w:val="00CA6947"/>
    <w:rsid w:val="00D0000E"/>
    <w:rsid w:val="00D01804"/>
    <w:rsid w:val="00D53C9B"/>
    <w:rsid w:val="00E3734E"/>
    <w:rsid w:val="00EA5721"/>
    <w:rsid w:val="00F11195"/>
    <w:rsid w:val="00F529A9"/>
    <w:rsid w:val="00F94EA5"/>
    <w:rsid w:val="00FA11C9"/>
    <w:rsid w:val="00FB1439"/>
    <w:rsid w:val="00FF62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0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0000E"/>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D0000E"/>
    <w:pPr>
      <w:keepNext/>
      <w:jc w:val="center"/>
      <w:outlineLvl w:val="1"/>
    </w:pPr>
    <w:rPr>
      <w:rFonts w:ascii="Times New Roman" w:hAnsi="Times New Roman"/>
      <w:b/>
      <w:szCs w:val="20"/>
      <w:lang w:val="en-GB"/>
    </w:rPr>
  </w:style>
  <w:style w:type="paragraph" w:styleId="Heading3">
    <w:name w:val="heading 3"/>
    <w:basedOn w:val="Normal"/>
    <w:next w:val="Normal"/>
    <w:link w:val="Heading3Char"/>
    <w:qFormat/>
    <w:rsid w:val="00D0000E"/>
    <w:pPr>
      <w:keepNext/>
      <w:outlineLvl w:val="2"/>
    </w:pPr>
    <w:rPr>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00E"/>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D0000E"/>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D0000E"/>
    <w:rPr>
      <w:rFonts w:ascii="Arial" w:eastAsia="Times New Roman" w:hAnsi="Arial" w:cs="Times New Roman"/>
      <w:sz w:val="24"/>
      <w:szCs w:val="20"/>
      <w:u w:val="single"/>
      <w:lang w:val="en-US"/>
    </w:rPr>
  </w:style>
  <w:style w:type="paragraph" w:styleId="EnvelopeReturn">
    <w:name w:val="envelope return"/>
    <w:basedOn w:val="Normal"/>
    <w:rsid w:val="00D0000E"/>
    <w:rPr>
      <w:szCs w:val="20"/>
      <w:lang w:val="en-US"/>
    </w:rPr>
  </w:style>
  <w:style w:type="paragraph" w:styleId="BodyText">
    <w:name w:val="Body Text"/>
    <w:basedOn w:val="Normal"/>
    <w:link w:val="BodyTextChar"/>
    <w:rsid w:val="00D0000E"/>
    <w:pPr>
      <w:jc w:val="center"/>
    </w:pPr>
    <w:rPr>
      <w:rFonts w:cs="Arial"/>
      <w:sz w:val="22"/>
      <w:szCs w:val="20"/>
    </w:rPr>
  </w:style>
  <w:style w:type="character" w:customStyle="1" w:styleId="BodyTextChar">
    <w:name w:val="Body Text Char"/>
    <w:basedOn w:val="DefaultParagraphFont"/>
    <w:link w:val="BodyText"/>
    <w:rsid w:val="00D0000E"/>
    <w:rPr>
      <w:rFonts w:ascii="Arial" w:eastAsia="Times New Roman" w:hAnsi="Arial" w:cs="Arial"/>
      <w:szCs w:val="20"/>
    </w:rPr>
  </w:style>
  <w:style w:type="paragraph" w:styleId="BodyText2">
    <w:name w:val="Body Text 2"/>
    <w:basedOn w:val="Normal"/>
    <w:link w:val="BodyText2Char"/>
    <w:rsid w:val="00D0000E"/>
    <w:rPr>
      <w:rFonts w:cs="Arial"/>
      <w:sz w:val="22"/>
      <w:szCs w:val="20"/>
      <w:lang w:val="en-US"/>
    </w:rPr>
  </w:style>
  <w:style w:type="character" w:customStyle="1" w:styleId="BodyText2Char">
    <w:name w:val="Body Text 2 Char"/>
    <w:basedOn w:val="DefaultParagraphFont"/>
    <w:link w:val="BodyText2"/>
    <w:rsid w:val="00D0000E"/>
    <w:rPr>
      <w:rFonts w:ascii="Arial" w:eastAsia="Times New Roman" w:hAnsi="Arial" w:cs="Arial"/>
      <w:szCs w:val="20"/>
      <w:lang w:val="en-US"/>
    </w:rPr>
  </w:style>
  <w:style w:type="character" w:styleId="PageNumber">
    <w:name w:val="page number"/>
    <w:basedOn w:val="DefaultParagraphFont"/>
    <w:rsid w:val="00D0000E"/>
  </w:style>
  <w:style w:type="paragraph" w:styleId="Header">
    <w:name w:val="header"/>
    <w:basedOn w:val="Normal"/>
    <w:link w:val="HeaderChar"/>
    <w:rsid w:val="00D0000E"/>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D0000E"/>
    <w:rPr>
      <w:rFonts w:ascii="Times New Roman" w:eastAsia="Times New Roman" w:hAnsi="Times New Roman" w:cs="Times New Roman"/>
      <w:sz w:val="24"/>
      <w:szCs w:val="20"/>
      <w:lang w:val="en-US"/>
    </w:rPr>
  </w:style>
  <w:style w:type="character" w:styleId="Hyperlink">
    <w:name w:val="Hyperlink"/>
    <w:basedOn w:val="DefaultParagraphFont"/>
    <w:rsid w:val="00D0000E"/>
    <w:rPr>
      <w:color w:val="0000FF"/>
      <w:u w:val="single"/>
    </w:rPr>
  </w:style>
  <w:style w:type="paragraph" w:customStyle="1" w:styleId="Default">
    <w:name w:val="Default"/>
    <w:rsid w:val="00D0000E"/>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ListParagraph">
    <w:name w:val="List Paragraph"/>
    <w:basedOn w:val="Normal"/>
    <w:uiPriority w:val="34"/>
    <w:qFormat/>
    <w:rsid w:val="00D0000E"/>
    <w:pPr>
      <w:ind w:left="720"/>
      <w:contextualSpacing/>
    </w:pPr>
  </w:style>
  <w:style w:type="paragraph" w:styleId="PlainText">
    <w:name w:val="Plain Text"/>
    <w:basedOn w:val="Normal"/>
    <w:link w:val="PlainTextChar"/>
    <w:uiPriority w:val="99"/>
    <w:semiHidden/>
    <w:unhideWhenUsed/>
    <w:rsid w:val="00D0000E"/>
    <w:rPr>
      <w:rFonts w:ascii="Consolas" w:hAnsi="Consolas"/>
      <w:sz w:val="21"/>
      <w:szCs w:val="21"/>
    </w:rPr>
  </w:style>
  <w:style w:type="character" w:customStyle="1" w:styleId="PlainTextChar">
    <w:name w:val="Plain Text Char"/>
    <w:basedOn w:val="DefaultParagraphFont"/>
    <w:link w:val="PlainText"/>
    <w:uiPriority w:val="99"/>
    <w:semiHidden/>
    <w:rsid w:val="00D0000E"/>
    <w:rPr>
      <w:rFonts w:ascii="Consolas" w:eastAsia="Times New Roman" w:hAnsi="Consolas" w:cs="Times New Roman"/>
      <w:sz w:val="21"/>
      <w:szCs w:val="21"/>
    </w:rPr>
  </w:style>
  <w:style w:type="paragraph" w:styleId="NormalWeb">
    <w:name w:val="Normal (Web)"/>
    <w:basedOn w:val="Normal"/>
    <w:uiPriority w:val="99"/>
    <w:semiHidden/>
    <w:unhideWhenUsed/>
    <w:rsid w:val="00D0000E"/>
    <w:pPr>
      <w:spacing w:before="100" w:beforeAutospacing="1" w:after="100" w:afterAutospacing="1"/>
    </w:pPr>
    <w:rPr>
      <w:rFonts w:ascii="Times New Roman" w:hAnsi="Times New Roman"/>
      <w:lang w:eastAsia="en-CA"/>
    </w:rPr>
  </w:style>
  <w:style w:type="paragraph" w:styleId="BalloonText">
    <w:name w:val="Balloon Text"/>
    <w:basedOn w:val="Normal"/>
    <w:link w:val="BalloonTextChar"/>
    <w:uiPriority w:val="99"/>
    <w:semiHidden/>
    <w:unhideWhenUsed/>
    <w:rsid w:val="00D0000E"/>
    <w:rPr>
      <w:rFonts w:ascii="Tahoma" w:hAnsi="Tahoma" w:cs="Tahoma"/>
      <w:sz w:val="16"/>
      <w:szCs w:val="16"/>
    </w:rPr>
  </w:style>
  <w:style w:type="character" w:customStyle="1" w:styleId="BalloonTextChar">
    <w:name w:val="Balloon Text Char"/>
    <w:basedOn w:val="DefaultParagraphFont"/>
    <w:link w:val="BalloonText"/>
    <w:uiPriority w:val="99"/>
    <w:semiHidden/>
    <w:rsid w:val="00D0000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A5721"/>
    <w:rPr>
      <w:color w:val="800080" w:themeColor="followedHyperlink"/>
      <w:u w:val="single"/>
    </w:rPr>
  </w:style>
  <w:style w:type="paragraph" w:styleId="Footer">
    <w:name w:val="footer"/>
    <w:basedOn w:val="Normal"/>
    <w:link w:val="FooterChar"/>
    <w:uiPriority w:val="99"/>
    <w:semiHidden/>
    <w:unhideWhenUsed/>
    <w:rsid w:val="00D53C9B"/>
    <w:pPr>
      <w:tabs>
        <w:tab w:val="center" w:pos="4680"/>
        <w:tab w:val="right" w:pos="9360"/>
      </w:tabs>
    </w:pPr>
  </w:style>
  <w:style w:type="character" w:customStyle="1" w:styleId="FooterChar">
    <w:name w:val="Footer Char"/>
    <w:basedOn w:val="DefaultParagraphFont"/>
    <w:link w:val="Footer"/>
    <w:uiPriority w:val="99"/>
    <w:semiHidden/>
    <w:rsid w:val="00D53C9B"/>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0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0000E"/>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D0000E"/>
    <w:pPr>
      <w:keepNext/>
      <w:jc w:val="center"/>
      <w:outlineLvl w:val="1"/>
    </w:pPr>
    <w:rPr>
      <w:rFonts w:ascii="Times New Roman" w:hAnsi="Times New Roman"/>
      <w:b/>
      <w:szCs w:val="20"/>
      <w:lang w:val="en-GB"/>
    </w:rPr>
  </w:style>
  <w:style w:type="paragraph" w:styleId="Heading3">
    <w:name w:val="heading 3"/>
    <w:basedOn w:val="Normal"/>
    <w:next w:val="Normal"/>
    <w:link w:val="Heading3Char"/>
    <w:qFormat/>
    <w:rsid w:val="00D0000E"/>
    <w:pPr>
      <w:keepNext/>
      <w:outlineLvl w:val="2"/>
    </w:pPr>
    <w:rPr>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00E"/>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D0000E"/>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D0000E"/>
    <w:rPr>
      <w:rFonts w:ascii="Arial" w:eastAsia="Times New Roman" w:hAnsi="Arial" w:cs="Times New Roman"/>
      <w:sz w:val="24"/>
      <w:szCs w:val="20"/>
      <w:u w:val="single"/>
      <w:lang w:val="en-US"/>
    </w:rPr>
  </w:style>
  <w:style w:type="paragraph" w:styleId="EnvelopeReturn">
    <w:name w:val="envelope return"/>
    <w:basedOn w:val="Normal"/>
    <w:rsid w:val="00D0000E"/>
    <w:rPr>
      <w:szCs w:val="20"/>
      <w:lang w:val="en-US"/>
    </w:rPr>
  </w:style>
  <w:style w:type="paragraph" w:styleId="BodyText">
    <w:name w:val="Body Text"/>
    <w:basedOn w:val="Normal"/>
    <w:link w:val="BodyTextChar"/>
    <w:rsid w:val="00D0000E"/>
    <w:pPr>
      <w:jc w:val="center"/>
    </w:pPr>
    <w:rPr>
      <w:rFonts w:cs="Arial"/>
      <w:sz w:val="22"/>
      <w:szCs w:val="20"/>
    </w:rPr>
  </w:style>
  <w:style w:type="character" w:customStyle="1" w:styleId="BodyTextChar">
    <w:name w:val="Body Text Char"/>
    <w:basedOn w:val="DefaultParagraphFont"/>
    <w:link w:val="BodyText"/>
    <w:rsid w:val="00D0000E"/>
    <w:rPr>
      <w:rFonts w:ascii="Arial" w:eastAsia="Times New Roman" w:hAnsi="Arial" w:cs="Arial"/>
      <w:szCs w:val="20"/>
    </w:rPr>
  </w:style>
  <w:style w:type="paragraph" w:styleId="BodyText2">
    <w:name w:val="Body Text 2"/>
    <w:basedOn w:val="Normal"/>
    <w:link w:val="BodyText2Char"/>
    <w:rsid w:val="00D0000E"/>
    <w:rPr>
      <w:rFonts w:cs="Arial"/>
      <w:sz w:val="22"/>
      <w:szCs w:val="20"/>
      <w:lang w:val="en-US"/>
    </w:rPr>
  </w:style>
  <w:style w:type="character" w:customStyle="1" w:styleId="BodyText2Char">
    <w:name w:val="Body Text 2 Char"/>
    <w:basedOn w:val="DefaultParagraphFont"/>
    <w:link w:val="BodyText2"/>
    <w:rsid w:val="00D0000E"/>
    <w:rPr>
      <w:rFonts w:ascii="Arial" w:eastAsia="Times New Roman" w:hAnsi="Arial" w:cs="Arial"/>
      <w:szCs w:val="20"/>
      <w:lang w:val="en-US"/>
    </w:rPr>
  </w:style>
  <w:style w:type="character" w:styleId="PageNumber">
    <w:name w:val="page number"/>
    <w:basedOn w:val="DefaultParagraphFont"/>
    <w:rsid w:val="00D0000E"/>
  </w:style>
  <w:style w:type="paragraph" w:styleId="Header">
    <w:name w:val="header"/>
    <w:basedOn w:val="Normal"/>
    <w:link w:val="HeaderChar"/>
    <w:rsid w:val="00D0000E"/>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D0000E"/>
    <w:rPr>
      <w:rFonts w:ascii="Times New Roman" w:eastAsia="Times New Roman" w:hAnsi="Times New Roman" w:cs="Times New Roman"/>
      <w:sz w:val="24"/>
      <w:szCs w:val="20"/>
      <w:lang w:val="en-US"/>
    </w:rPr>
  </w:style>
  <w:style w:type="character" w:styleId="Hyperlink">
    <w:name w:val="Hyperlink"/>
    <w:basedOn w:val="DefaultParagraphFont"/>
    <w:rsid w:val="00D0000E"/>
    <w:rPr>
      <w:color w:val="0000FF"/>
      <w:u w:val="single"/>
    </w:rPr>
  </w:style>
  <w:style w:type="paragraph" w:customStyle="1" w:styleId="Default">
    <w:name w:val="Default"/>
    <w:rsid w:val="00D0000E"/>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ListParagraph">
    <w:name w:val="List Paragraph"/>
    <w:basedOn w:val="Normal"/>
    <w:uiPriority w:val="34"/>
    <w:qFormat/>
    <w:rsid w:val="00D0000E"/>
    <w:pPr>
      <w:ind w:left="720"/>
      <w:contextualSpacing/>
    </w:pPr>
  </w:style>
  <w:style w:type="paragraph" w:styleId="PlainText">
    <w:name w:val="Plain Text"/>
    <w:basedOn w:val="Normal"/>
    <w:link w:val="PlainTextChar"/>
    <w:uiPriority w:val="99"/>
    <w:semiHidden/>
    <w:unhideWhenUsed/>
    <w:rsid w:val="00D0000E"/>
    <w:rPr>
      <w:rFonts w:ascii="Consolas" w:hAnsi="Consolas"/>
      <w:sz w:val="21"/>
      <w:szCs w:val="21"/>
    </w:rPr>
  </w:style>
  <w:style w:type="character" w:customStyle="1" w:styleId="PlainTextChar">
    <w:name w:val="Plain Text Char"/>
    <w:basedOn w:val="DefaultParagraphFont"/>
    <w:link w:val="PlainText"/>
    <w:uiPriority w:val="99"/>
    <w:semiHidden/>
    <w:rsid w:val="00D0000E"/>
    <w:rPr>
      <w:rFonts w:ascii="Consolas" w:eastAsia="Times New Roman" w:hAnsi="Consolas" w:cs="Times New Roman"/>
      <w:sz w:val="21"/>
      <w:szCs w:val="21"/>
    </w:rPr>
  </w:style>
  <w:style w:type="paragraph" w:styleId="NormalWeb">
    <w:name w:val="Normal (Web)"/>
    <w:basedOn w:val="Normal"/>
    <w:uiPriority w:val="99"/>
    <w:semiHidden/>
    <w:unhideWhenUsed/>
    <w:rsid w:val="00D0000E"/>
    <w:pPr>
      <w:spacing w:before="100" w:beforeAutospacing="1" w:after="100" w:afterAutospacing="1"/>
    </w:pPr>
    <w:rPr>
      <w:rFonts w:ascii="Times New Roman" w:hAnsi="Times New Roman"/>
      <w:lang w:eastAsia="en-CA"/>
    </w:rPr>
  </w:style>
  <w:style w:type="paragraph" w:styleId="BalloonText">
    <w:name w:val="Balloon Text"/>
    <w:basedOn w:val="Normal"/>
    <w:link w:val="BalloonTextChar"/>
    <w:uiPriority w:val="99"/>
    <w:semiHidden/>
    <w:unhideWhenUsed/>
    <w:rsid w:val="00D0000E"/>
    <w:rPr>
      <w:rFonts w:ascii="Tahoma" w:hAnsi="Tahoma" w:cs="Tahoma"/>
      <w:sz w:val="16"/>
      <w:szCs w:val="16"/>
    </w:rPr>
  </w:style>
  <w:style w:type="character" w:customStyle="1" w:styleId="BalloonTextChar">
    <w:name w:val="Balloon Text Char"/>
    <w:basedOn w:val="DefaultParagraphFont"/>
    <w:link w:val="BalloonText"/>
    <w:uiPriority w:val="99"/>
    <w:semiHidden/>
    <w:rsid w:val="00D0000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A57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nao.ca/bpg/guidelines/resources/educators-resource-integration-best-practice-guidelines"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myilibrary.com/Browse/open.asp?ID=2140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myilibrary.com/Browse/open.asp?ID=12841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hsc.ca/workfiles/PATIENT_ED/Writing%20health%20information%20Sept%203%2008%20With%20hyperlinks.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rnao.ca/bpg/guidelines/facilitating-client-centred-learn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76BD6-4549-43AD-AD6F-97B6A7B7F124}"/>
</file>

<file path=customXml/itemProps2.xml><?xml version="1.0" encoding="utf-8"?>
<ds:datastoreItem xmlns:ds="http://schemas.openxmlformats.org/officeDocument/2006/customXml" ds:itemID="{2843334F-3096-4985-B0F3-AF0090CEE587}"/>
</file>

<file path=customXml/itemProps3.xml><?xml version="1.0" encoding="utf-8"?>
<ds:datastoreItem xmlns:ds="http://schemas.openxmlformats.org/officeDocument/2006/customXml" ds:itemID="{1269B27B-156E-419F-AE54-073C2CC52148}"/>
</file>

<file path=docProps/app.xml><?xml version="1.0" encoding="utf-8"?>
<Properties xmlns="http://schemas.openxmlformats.org/officeDocument/2006/extended-properties" xmlns:vt="http://schemas.openxmlformats.org/officeDocument/2006/docPropsVTypes">
  <Template>Normal.dotm</Template>
  <TotalTime>17</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2013-08-30T14:49:00Z</cp:lastPrinted>
  <dcterms:created xsi:type="dcterms:W3CDTF">2013-06-14T14:21:00Z</dcterms:created>
  <dcterms:modified xsi:type="dcterms:W3CDTF">2013-08-30T14:49:00Z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4995600</vt:r8>
  </property>
</Properties>
</file>